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01A0" w:rsidR="00FC12E1" w:rsidP="72D64874" w:rsidRDefault="00FC12E1" w14:paraId="09DF21A2" w14:textId="77777777">
      <w:pPr>
        <w:spacing w:after="0" w:line="240" w:lineRule="auto"/>
        <w:jc w:val="center"/>
        <w:rPr>
          <w:rFonts w:ascii="Montserrat" w:hAnsi="Montserrat"/>
          <w:b w:val="1"/>
          <w:bCs w:val="1"/>
          <w:color w:val="auto"/>
          <w:sz w:val="32"/>
          <w:szCs w:val="32"/>
        </w:rPr>
      </w:pPr>
    </w:p>
    <w:p w:rsidRPr="009101A0" w:rsidR="00A26AD9" w:rsidRDefault="00DA4CF4" w14:paraId="60586EA8" w14:textId="281C2CEE">
      <w:pPr>
        <w:spacing w:after="0" w:line="240" w:lineRule="auto"/>
        <w:jc w:val="center"/>
        <w:rPr>
          <w:rFonts w:ascii="Montserrat" w:hAnsi="Montserrat"/>
          <w:b/>
          <w:bCs/>
          <w:color w:val="auto"/>
          <w:sz w:val="40"/>
          <w:szCs w:val="40"/>
          <w:u w:color="7030A0"/>
        </w:rPr>
      </w:pPr>
      <w:r w:rsidRPr="009101A0">
        <w:rPr>
          <w:rFonts w:ascii="Montserrat" w:hAnsi="Montserrat"/>
          <w:b/>
          <w:bCs/>
          <w:color w:val="auto"/>
          <w:sz w:val="40"/>
          <w:szCs w:val="40"/>
          <w:u w:color="7030A0"/>
        </w:rPr>
        <w:t xml:space="preserve">Organizační řád </w:t>
      </w:r>
      <w:r w:rsidRPr="009101A0" w:rsidR="0055688C">
        <w:rPr>
          <w:rFonts w:ascii="Montserrat" w:hAnsi="Montserrat"/>
          <w:b/>
          <w:bCs/>
          <w:color w:val="auto"/>
          <w:sz w:val="40"/>
          <w:szCs w:val="40"/>
          <w:u w:color="7030A0"/>
        </w:rPr>
        <w:t xml:space="preserve">příměstských táborů pod hlavičkou </w:t>
      </w:r>
      <w:r w:rsidRPr="009101A0">
        <w:rPr>
          <w:rFonts w:ascii="Montserrat" w:hAnsi="Montserrat"/>
          <w:b/>
          <w:bCs/>
          <w:color w:val="auto"/>
          <w:sz w:val="40"/>
          <w:szCs w:val="40"/>
          <w:u w:color="7030A0"/>
        </w:rPr>
        <w:t>Sportovního dětského léta</w:t>
      </w:r>
    </w:p>
    <w:p w:rsidRPr="009101A0" w:rsidR="00A26AD9" w:rsidP="005F7CE8" w:rsidRDefault="00A26AD9" w14:paraId="60838328" w14:textId="77777777">
      <w:pPr>
        <w:spacing w:after="0"/>
        <w:jc w:val="both"/>
        <w:rPr>
          <w:rFonts w:ascii="Montserrat" w:hAnsi="Montserrat"/>
          <w:color w:val="auto"/>
          <w:sz w:val="22"/>
          <w:szCs w:val="22"/>
        </w:rPr>
      </w:pPr>
    </w:p>
    <w:p w:rsidRPr="009101A0" w:rsidR="00A26AD9" w:rsidP="64B57ACC" w:rsidRDefault="00DA4CF4" w14:paraId="304B8F71" w14:textId="7E729F37">
      <w:pPr>
        <w:pStyle w:val="Odstavecseseznamem"/>
        <w:numPr>
          <w:ilvl w:val="0"/>
          <w:numId w:val="22"/>
        </w:numPr>
        <w:spacing w:after="0"/>
        <w:jc w:val="both"/>
        <w:rPr>
          <w:rFonts w:ascii="Montserrat" w:hAnsi="Montserrat"/>
          <w:b w:val="1"/>
          <w:bCs w:val="1"/>
          <w:color w:val="auto"/>
          <w:sz w:val="26"/>
          <w:szCs w:val="26"/>
        </w:rPr>
      </w:pPr>
      <w:r w:rsidRPr="64B57ACC" w:rsidR="5E9B2B04">
        <w:rPr>
          <w:rFonts w:ascii="Montserrat" w:hAnsi="Montserrat"/>
          <w:b w:val="1"/>
          <w:bCs w:val="1"/>
          <w:color w:val="auto"/>
          <w:sz w:val="26"/>
          <w:szCs w:val="26"/>
        </w:rPr>
        <w:t>Vysvětlení pojmů</w:t>
      </w:r>
    </w:p>
    <w:p w:rsidRPr="009101A0" w:rsidR="00A26AD9" w:rsidP="005F7CE8" w:rsidRDefault="00A26AD9" w14:paraId="5DCAA9D5" w14:textId="77777777">
      <w:pPr>
        <w:spacing w:after="0"/>
        <w:jc w:val="both"/>
        <w:rPr>
          <w:rFonts w:ascii="Montserrat" w:hAnsi="Montserrat"/>
          <w:b/>
          <w:bCs/>
          <w:color w:val="auto"/>
          <w:sz w:val="22"/>
          <w:szCs w:val="22"/>
        </w:rPr>
      </w:pPr>
    </w:p>
    <w:p w:rsidRPr="009101A0" w:rsidR="00A26AD9" w:rsidP="64B57ACC" w:rsidRDefault="00DA4CF4" w14:paraId="42E22AAB" w14:textId="4B3DEDA1">
      <w:pPr>
        <w:spacing w:after="0"/>
        <w:ind w:left="12" w:firstLine="708"/>
        <w:jc w:val="both"/>
        <w:rPr>
          <w:rFonts w:ascii="Montserrat" w:hAnsi="Montserrat"/>
          <w:color w:val="auto"/>
          <w:sz w:val="22"/>
          <w:szCs w:val="22"/>
        </w:rPr>
      </w:pPr>
      <w:r w:rsidRPr="64B57ACC" w:rsidR="5E9B2B04">
        <w:rPr>
          <w:rFonts w:ascii="Montserrat" w:hAnsi="Montserrat"/>
          <w:b w:val="0"/>
          <w:bCs w:val="0"/>
          <w:color w:val="auto"/>
          <w:sz w:val="22"/>
          <w:szCs w:val="22"/>
        </w:rPr>
        <w:t>1.1.</w:t>
      </w:r>
      <w:r w:rsidRPr="64B57ACC" w:rsidR="5E9B2B04">
        <w:rPr>
          <w:rFonts w:ascii="Montserrat" w:hAnsi="Montserrat"/>
          <w:b w:val="0"/>
          <w:bCs w:val="0"/>
          <w:color w:val="auto"/>
          <w:sz w:val="22"/>
          <w:szCs w:val="22"/>
        </w:rPr>
        <w:t xml:space="preserve"> </w:t>
      </w:r>
      <w:r w:rsidRPr="64B57ACC" w:rsidR="5E9B2B04">
        <w:rPr>
          <w:rFonts w:ascii="Montserrat" w:hAnsi="Montserrat"/>
          <w:b w:val="1"/>
          <w:bCs w:val="1"/>
          <w:color w:val="auto"/>
          <w:sz w:val="22"/>
          <w:szCs w:val="22"/>
        </w:rPr>
        <w:t>Příměstský tábor</w:t>
      </w:r>
      <w:r w:rsidRPr="64B57ACC" w:rsidR="5E9B2B04">
        <w:rPr>
          <w:rFonts w:ascii="Montserrat" w:hAnsi="Montserrat"/>
          <w:color w:val="auto"/>
          <w:sz w:val="22"/>
          <w:szCs w:val="22"/>
        </w:rPr>
        <w:t xml:space="preserve"> (dále jen </w:t>
      </w:r>
      <w:r w:rsidRPr="64B57ACC" w:rsidR="01934861">
        <w:rPr>
          <w:rFonts w:ascii="Montserrat" w:hAnsi="Montserrat"/>
          <w:color w:val="auto"/>
          <w:sz w:val="22"/>
          <w:szCs w:val="22"/>
        </w:rPr>
        <w:t>„</w:t>
      </w:r>
      <w:r w:rsidRPr="64B57ACC" w:rsidR="6404E2B3">
        <w:rPr>
          <w:rFonts w:ascii="Montserrat" w:hAnsi="Montserrat"/>
          <w:b w:val="1"/>
          <w:bCs w:val="1"/>
          <w:color w:val="auto"/>
          <w:sz w:val="22"/>
          <w:szCs w:val="22"/>
        </w:rPr>
        <w:t>t</w:t>
      </w:r>
      <w:r w:rsidRPr="64B57ACC" w:rsidR="5E9B2B04">
        <w:rPr>
          <w:rFonts w:ascii="Montserrat" w:hAnsi="Montserrat"/>
          <w:b w:val="1"/>
          <w:bCs w:val="1"/>
          <w:color w:val="auto"/>
          <w:sz w:val="22"/>
          <w:szCs w:val="22"/>
        </w:rPr>
        <w:t>ábor</w:t>
      </w:r>
      <w:r w:rsidRPr="64B57ACC" w:rsidR="01934861">
        <w:rPr>
          <w:rFonts w:ascii="Montserrat" w:hAnsi="Montserrat"/>
          <w:color w:val="auto"/>
          <w:sz w:val="22"/>
          <w:szCs w:val="22"/>
        </w:rPr>
        <w:t>“</w:t>
      </w:r>
      <w:r w:rsidRPr="64B57ACC" w:rsidR="5E9B2B04">
        <w:rPr>
          <w:rFonts w:ascii="Montserrat" w:hAnsi="Montserrat"/>
          <w:color w:val="auto"/>
          <w:sz w:val="22"/>
          <w:szCs w:val="22"/>
        </w:rPr>
        <w:t>)</w:t>
      </w:r>
    </w:p>
    <w:p w:rsidRPr="009101A0" w:rsidR="00A26AD9" w:rsidP="005F7CE8" w:rsidRDefault="00DA4CF4" w14:paraId="798BB73D" w14:textId="41A9901A">
      <w:pPr>
        <w:pStyle w:val="Odstavecseseznamem"/>
        <w:numPr>
          <w:ilvl w:val="0"/>
          <w:numId w:val="4"/>
        </w:numPr>
        <w:spacing w:after="0"/>
        <w:jc w:val="both"/>
        <w:rPr>
          <w:rFonts w:ascii="Montserrat" w:hAnsi="Montserrat"/>
          <w:color w:val="auto"/>
          <w:sz w:val="22"/>
          <w:szCs w:val="22"/>
        </w:rPr>
      </w:pPr>
      <w:r w:rsidRPr="009101A0">
        <w:rPr>
          <w:rFonts w:ascii="Montserrat" w:hAnsi="Montserrat"/>
          <w:color w:val="auto"/>
          <w:sz w:val="22"/>
          <w:szCs w:val="22"/>
        </w:rPr>
        <w:t xml:space="preserve">Tábor probíhá v areálu </w:t>
      </w:r>
      <w:r w:rsidRPr="009101A0" w:rsidR="00FC12E1">
        <w:rPr>
          <w:rFonts w:ascii="Montserrat" w:hAnsi="Montserrat"/>
          <w:color w:val="auto"/>
          <w:sz w:val="22"/>
          <w:szCs w:val="22"/>
        </w:rPr>
        <w:t>Fakulty tělesné výchovy a sportu Univerzity Karlovy</w:t>
      </w:r>
      <w:r w:rsidRPr="009101A0" w:rsidR="008F4EA2">
        <w:rPr>
          <w:rFonts w:ascii="Montserrat" w:hAnsi="Montserrat"/>
          <w:color w:val="auto"/>
          <w:sz w:val="22"/>
          <w:szCs w:val="22"/>
        </w:rPr>
        <w:t xml:space="preserve">, se sídlem: José </w:t>
      </w:r>
      <w:proofErr w:type="spellStart"/>
      <w:r w:rsidRPr="009101A0" w:rsidR="008F4EA2">
        <w:rPr>
          <w:rFonts w:ascii="Montserrat" w:hAnsi="Montserrat"/>
          <w:color w:val="auto"/>
          <w:sz w:val="22"/>
          <w:szCs w:val="22"/>
        </w:rPr>
        <w:t>Martího</w:t>
      </w:r>
      <w:proofErr w:type="spellEnd"/>
      <w:r w:rsidRPr="009101A0" w:rsidR="008F4EA2">
        <w:rPr>
          <w:rFonts w:ascii="Montserrat" w:hAnsi="Montserrat"/>
          <w:color w:val="auto"/>
          <w:sz w:val="22"/>
          <w:szCs w:val="22"/>
        </w:rPr>
        <w:t xml:space="preserve"> 269/31, 162 52, Praha 6 - Veleslavín</w:t>
      </w:r>
      <w:r w:rsidRPr="009101A0" w:rsidR="00FC12E1">
        <w:rPr>
          <w:rFonts w:ascii="Montserrat" w:hAnsi="Montserrat"/>
          <w:color w:val="auto"/>
          <w:sz w:val="22"/>
          <w:szCs w:val="22"/>
        </w:rPr>
        <w:t xml:space="preserve"> (dále jen </w:t>
      </w:r>
      <w:r w:rsidRPr="009101A0" w:rsidR="008F4EA2">
        <w:rPr>
          <w:rFonts w:ascii="Montserrat" w:hAnsi="Montserrat"/>
          <w:color w:val="auto"/>
          <w:sz w:val="22"/>
          <w:szCs w:val="22"/>
        </w:rPr>
        <w:t>“</w:t>
      </w:r>
      <w:r w:rsidRPr="009101A0" w:rsidR="00FC12E1">
        <w:rPr>
          <w:rFonts w:ascii="Montserrat" w:hAnsi="Montserrat"/>
          <w:b/>
          <w:bCs/>
          <w:color w:val="auto"/>
          <w:sz w:val="22"/>
          <w:szCs w:val="22"/>
        </w:rPr>
        <w:t>FTVS</w:t>
      </w:r>
      <w:r w:rsidRPr="009101A0" w:rsidR="0055688C">
        <w:rPr>
          <w:rFonts w:ascii="Montserrat" w:hAnsi="Montserrat"/>
          <w:b/>
          <w:bCs/>
          <w:color w:val="auto"/>
          <w:sz w:val="22"/>
          <w:szCs w:val="22"/>
        </w:rPr>
        <w:t xml:space="preserve"> UK</w:t>
      </w:r>
      <w:r w:rsidRPr="009101A0" w:rsidR="008F4EA2">
        <w:rPr>
          <w:rFonts w:ascii="Montserrat" w:hAnsi="Montserrat"/>
          <w:color w:val="auto"/>
          <w:sz w:val="22"/>
          <w:szCs w:val="22"/>
        </w:rPr>
        <w:t>”</w:t>
      </w:r>
      <w:r w:rsidRPr="009101A0" w:rsidR="00FC12E1">
        <w:rPr>
          <w:rFonts w:ascii="Montserrat" w:hAnsi="Montserrat"/>
          <w:color w:val="auto"/>
          <w:sz w:val="22"/>
          <w:szCs w:val="22"/>
        </w:rPr>
        <w:t>)</w:t>
      </w:r>
      <w:r w:rsidRPr="009101A0">
        <w:rPr>
          <w:rFonts w:ascii="Montserrat" w:hAnsi="Montserrat"/>
          <w:color w:val="auto"/>
          <w:sz w:val="22"/>
          <w:szCs w:val="22"/>
        </w:rPr>
        <w:t xml:space="preserve"> a v přilehlé přírodě (Obora Hvězda a Divoká Šárka).</w:t>
      </w:r>
    </w:p>
    <w:p w:rsidRPr="009101A0" w:rsidR="00A26AD9" w:rsidP="005F7CE8" w:rsidRDefault="00DA4CF4" w14:paraId="00018631" w14:textId="7CC78C48">
      <w:pPr>
        <w:pStyle w:val="Odstavecseseznamem"/>
        <w:numPr>
          <w:ilvl w:val="0"/>
          <w:numId w:val="4"/>
        </w:numPr>
        <w:spacing w:after="0"/>
        <w:jc w:val="both"/>
        <w:rPr>
          <w:rFonts w:ascii="Montserrat" w:hAnsi="Montserrat"/>
          <w:color w:val="auto"/>
          <w:sz w:val="22"/>
          <w:szCs w:val="22"/>
        </w:rPr>
      </w:pPr>
      <w:r w:rsidRPr="009101A0">
        <w:rPr>
          <w:rFonts w:ascii="Montserrat" w:hAnsi="Montserrat"/>
          <w:color w:val="auto"/>
          <w:sz w:val="22"/>
          <w:szCs w:val="22"/>
        </w:rPr>
        <w:t>Tábor je vypsán na</w:t>
      </w:r>
      <w:r w:rsidRPr="009101A0" w:rsidR="0055688C">
        <w:rPr>
          <w:rFonts w:ascii="Montserrat" w:hAnsi="Montserrat"/>
          <w:color w:val="auto"/>
          <w:sz w:val="22"/>
          <w:szCs w:val="22"/>
        </w:rPr>
        <w:t xml:space="preserve"> 2 až</w:t>
      </w:r>
      <w:r w:rsidRPr="009101A0">
        <w:rPr>
          <w:rFonts w:ascii="Montserrat" w:hAnsi="Montserrat"/>
          <w:color w:val="auto"/>
          <w:sz w:val="22"/>
          <w:szCs w:val="22"/>
        </w:rPr>
        <w:t xml:space="preserve"> 5 po sobě jdoucích dnů</w:t>
      </w:r>
      <w:r w:rsidRPr="009101A0" w:rsidR="0055688C">
        <w:rPr>
          <w:rFonts w:ascii="Montserrat" w:hAnsi="Montserrat"/>
          <w:color w:val="auto"/>
          <w:sz w:val="22"/>
          <w:szCs w:val="22"/>
        </w:rPr>
        <w:t>.</w:t>
      </w:r>
    </w:p>
    <w:p w:rsidRPr="009101A0" w:rsidR="00A26AD9" w:rsidP="005F7CE8" w:rsidRDefault="00DA4CF4" w14:paraId="5585AFFC" w14:textId="77777777">
      <w:pPr>
        <w:pStyle w:val="Odstavecseseznamem"/>
        <w:numPr>
          <w:ilvl w:val="0"/>
          <w:numId w:val="4"/>
        </w:numPr>
        <w:spacing w:after="0"/>
        <w:jc w:val="both"/>
        <w:rPr>
          <w:rFonts w:ascii="Montserrat" w:hAnsi="Montserrat"/>
          <w:color w:val="auto"/>
          <w:sz w:val="22"/>
          <w:szCs w:val="22"/>
        </w:rPr>
      </w:pPr>
      <w:r w:rsidRPr="009101A0">
        <w:rPr>
          <w:rFonts w:ascii="Montserrat" w:hAnsi="Montserrat"/>
          <w:color w:val="auto"/>
          <w:sz w:val="22"/>
          <w:szCs w:val="22"/>
        </w:rPr>
        <w:t>Každý táborový den začíná v 8:00 a končí v 16:45 (po dohodě se zákonnými zástupci může být dohodnuto jinak, avšak v souladu s programem).</w:t>
      </w:r>
    </w:p>
    <w:p w:rsidRPr="009101A0" w:rsidR="00A26AD9" w:rsidRDefault="00A26AD9" w14:paraId="6A7A340A" w14:textId="77777777">
      <w:pPr>
        <w:pStyle w:val="Odstavecseseznamem"/>
        <w:spacing w:after="0"/>
        <w:ind w:left="786"/>
        <w:jc w:val="both"/>
        <w:rPr>
          <w:rFonts w:ascii="Montserrat" w:hAnsi="Montserrat"/>
          <w:color w:val="auto"/>
          <w:sz w:val="22"/>
          <w:szCs w:val="22"/>
        </w:rPr>
      </w:pPr>
    </w:p>
    <w:p w:rsidRPr="009101A0" w:rsidR="00A26AD9" w:rsidP="64B57ACC" w:rsidRDefault="00DA4CF4" w14:paraId="6D2B40EB" w14:textId="4AF2A6EF">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1.2.</w:t>
      </w:r>
      <w:r w:rsidRPr="64B57ACC" w:rsidR="5E9B2B04">
        <w:rPr>
          <w:rFonts w:ascii="Montserrat" w:hAnsi="Montserrat"/>
          <w:b w:val="1"/>
          <w:bCs w:val="1"/>
          <w:color w:val="auto"/>
          <w:sz w:val="22"/>
          <w:szCs w:val="22"/>
        </w:rPr>
        <w:t xml:space="preserve"> Organizátor</w:t>
      </w:r>
      <w:r w:rsidRPr="64B57ACC" w:rsidR="6404E2B3">
        <w:rPr>
          <w:rFonts w:ascii="Montserrat" w:hAnsi="Montserrat"/>
          <w:b w:val="1"/>
          <w:bCs w:val="1"/>
          <w:color w:val="auto"/>
          <w:sz w:val="22"/>
          <w:szCs w:val="22"/>
        </w:rPr>
        <w:t xml:space="preserve"> tábora</w:t>
      </w:r>
      <w:r w:rsidRPr="64B57ACC" w:rsidR="5E9B2B04">
        <w:rPr>
          <w:rFonts w:ascii="Montserrat" w:hAnsi="Montserrat"/>
          <w:b w:val="1"/>
          <w:bCs w:val="1"/>
          <w:color w:val="auto"/>
          <w:sz w:val="22"/>
          <w:szCs w:val="22"/>
        </w:rPr>
        <w:t xml:space="preserve"> </w:t>
      </w:r>
      <w:r w:rsidRPr="64B57ACC" w:rsidR="5E9B2B04">
        <w:rPr>
          <w:rFonts w:ascii="Montserrat" w:hAnsi="Montserrat"/>
          <w:color w:val="auto"/>
          <w:sz w:val="22"/>
          <w:szCs w:val="22"/>
        </w:rPr>
        <w:t xml:space="preserve">(dále jen </w:t>
      </w:r>
      <w:r w:rsidRPr="64B57ACC" w:rsidR="2C3099D9">
        <w:rPr>
          <w:rFonts w:ascii="Montserrat" w:hAnsi="Montserrat"/>
          <w:color w:val="auto"/>
          <w:sz w:val="22"/>
          <w:szCs w:val="22"/>
        </w:rPr>
        <w:t>„</w:t>
      </w:r>
      <w:r w:rsidRPr="64B57ACC" w:rsidR="5E9B2B04">
        <w:rPr>
          <w:rFonts w:ascii="Montserrat" w:hAnsi="Montserrat"/>
          <w:b w:val="1"/>
          <w:bCs w:val="1"/>
          <w:color w:val="auto"/>
          <w:sz w:val="22"/>
          <w:szCs w:val="22"/>
        </w:rPr>
        <w:t>organizátor</w:t>
      </w:r>
      <w:r w:rsidRPr="64B57ACC" w:rsidR="2C3099D9">
        <w:rPr>
          <w:rFonts w:ascii="Montserrat" w:hAnsi="Montserrat"/>
          <w:color w:val="auto"/>
          <w:sz w:val="22"/>
          <w:szCs w:val="22"/>
        </w:rPr>
        <w:t>“</w:t>
      </w:r>
      <w:r w:rsidRPr="64B57ACC" w:rsidR="5E9B2B04">
        <w:rPr>
          <w:rFonts w:ascii="Montserrat" w:hAnsi="Montserrat"/>
          <w:color w:val="auto"/>
          <w:sz w:val="22"/>
          <w:szCs w:val="22"/>
        </w:rPr>
        <w:t>)</w:t>
      </w:r>
      <w:r w:rsidRPr="64B57ACC" w:rsidR="5E9B2B04">
        <w:rPr>
          <w:rFonts w:ascii="Montserrat" w:hAnsi="Montserrat"/>
          <w:b w:val="1"/>
          <w:bCs w:val="1"/>
          <w:color w:val="auto"/>
          <w:sz w:val="22"/>
          <w:szCs w:val="22"/>
        </w:rPr>
        <w:t xml:space="preserve"> </w:t>
      </w:r>
    </w:p>
    <w:p w:rsidRPr="009101A0" w:rsidR="00A26AD9" w:rsidP="005F7CE8" w:rsidRDefault="00DA4CF4" w14:paraId="2F6656AE" w14:textId="3564086D">
      <w:pPr>
        <w:pStyle w:val="Odstavecseseznamem"/>
        <w:numPr>
          <w:ilvl w:val="0"/>
          <w:numId w:val="6"/>
        </w:numPr>
        <w:spacing w:after="0"/>
        <w:jc w:val="both"/>
        <w:rPr>
          <w:rFonts w:ascii="Montserrat" w:hAnsi="Montserrat"/>
          <w:b/>
          <w:bCs/>
          <w:color w:val="auto"/>
          <w:sz w:val="22"/>
          <w:szCs w:val="22"/>
        </w:rPr>
      </w:pPr>
      <w:r w:rsidRPr="009101A0">
        <w:rPr>
          <w:rFonts w:ascii="Montserrat" w:hAnsi="Montserrat"/>
          <w:color w:val="auto"/>
          <w:sz w:val="22"/>
          <w:szCs w:val="22"/>
        </w:rPr>
        <w:t xml:space="preserve">Organizátorem </w:t>
      </w:r>
      <w:r w:rsidRPr="009101A0" w:rsidR="0055688C">
        <w:rPr>
          <w:rFonts w:ascii="Montserrat" w:hAnsi="Montserrat"/>
          <w:color w:val="auto"/>
          <w:sz w:val="22"/>
          <w:szCs w:val="22"/>
        </w:rPr>
        <w:t>t</w:t>
      </w:r>
      <w:r w:rsidRPr="009101A0">
        <w:rPr>
          <w:rFonts w:ascii="Montserrat" w:hAnsi="Montserrat"/>
          <w:color w:val="auto"/>
          <w:sz w:val="22"/>
          <w:szCs w:val="22"/>
        </w:rPr>
        <w:t>ábora je FTVS</w:t>
      </w:r>
      <w:r w:rsidRPr="009101A0" w:rsidR="0055688C">
        <w:rPr>
          <w:rFonts w:ascii="Montserrat" w:hAnsi="Montserrat"/>
          <w:color w:val="auto"/>
          <w:sz w:val="22"/>
          <w:szCs w:val="22"/>
        </w:rPr>
        <w:t xml:space="preserve"> UK</w:t>
      </w:r>
      <w:r w:rsidRPr="009101A0">
        <w:rPr>
          <w:rFonts w:ascii="Montserrat" w:hAnsi="Montserrat"/>
          <w:color w:val="auto"/>
          <w:sz w:val="22"/>
          <w:szCs w:val="22"/>
        </w:rPr>
        <w:t>. Na jednotlivých termínech zastupuj</w:t>
      </w:r>
      <w:r w:rsidRPr="009101A0" w:rsidR="0055688C">
        <w:rPr>
          <w:rFonts w:ascii="Montserrat" w:hAnsi="Montserrat"/>
          <w:color w:val="auto"/>
          <w:sz w:val="22"/>
          <w:szCs w:val="22"/>
        </w:rPr>
        <w:t>e</w:t>
      </w:r>
      <w:r w:rsidRPr="009101A0">
        <w:rPr>
          <w:rFonts w:ascii="Montserrat" w:hAnsi="Montserrat"/>
          <w:color w:val="auto"/>
          <w:sz w:val="22"/>
          <w:szCs w:val="22"/>
        </w:rPr>
        <w:t xml:space="preserve"> organizátora </w:t>
      </w:r>
      <w:r w:rsidRPr="009101A0" w:rsidR="0055688C">
        <w:rPr>
          <w:rFonts w:ascii="Montserrat" w:hAnsi="Montserrat"/>
          <w:color w:val="auto"/>
          <w:sz w:val="22"/>
          <w:szCs w:val="22"/>
        </w:rPr>
        <w:t>hlavní instruktor</w:t>
      </w:r>
      <w:r w:rsidRPr="009101A0" w:rsidR="008F4EA2">
        <w:rPr>
          <w:rFonts w:ascii="Montserrat" w:hAnsi="Montserrat"/>
          <w:color w:val="auto"/>
          <w:sz w:val="22"/>
          <w:szCs w:val="22"/>
        </w:rPr>
        <w:t>.</w:t>
      </w:r>
    </w:p>
    <w:p w:rsidRPr="009101A0" w:rsidR="00A26AD9" w:rsidP="005F7CE8" w:rsidRDefault="00A26AD9" w14:paraId="04182CDA" w14:textId="77777777">
      <w:pPr>
        <w:spacing w:after="0"/>
        <w:jc w:val="both"/>
        <w:rPr>
          <w:rFonts w:ascii="Montserrat" w:hAnsi="Montserrat"/>
          <w:b/>
          <w:bCs/>
          <w:color w:val="auto"/>
          <w:sz w:val="22"/>
          <w:szCs w:val="22"/>
        </w:rPr>
      </w:pPr>
    </w:p>
    <w:p w:rsidRPr="009101A0" w:rsidR="00A26AD9" w:rsidP="64B57ACC" w:rsidRDefault="00DA4CF4" w14:paraId="2E7D604B" w14:textId="5B21967D">
      <w:pPr>
        <w:spacing w:after="0"/>
        <w:ind w:left="12"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1.3.</w:t>
      </w:r>
      <w:r w:rsidRPr="64B57ACC" w:rsidR="5E9B2B04">
        <w:rPr>
          <w:rFonts w:ascii="Montserrat" w:hAnsi="Montserrat"/>
          <w:b w:val="1"/>
          <w:bCs w:val="1"/>
          <w:color w:val="auto"/>
          <w:sz w:val="22"/>
          <w:szCs w:val="22"/>
        </w:rPr>
        <w:t xml:space="preserve"> </w:t>
      </w:r>
      <w:r w:rsidRPr="64B57ACC" w:rsidR="5E9B2B04">
        <w:rPr>
          <w:rFonts w:ascii="Montserrat" w:hAnsi="Montserrat"/>
          <w:b w:val="1"/>
          <w:bCs w:val="1"/>
          <w:color w:val="auto"/>
          <w:sz w:val="22"/>
          <w:szCs w:val="22"/>
        </w:rPr>
        <w:t>Zá</w:t>
      </w:r>
      <w:r w:rsidRPr="64B57ACC" w:rsidR="5E9B2B04">
        <w:rPr>
          <w:rFonts w:ascii="Montserrat" w:hAnsi="Montserrat"/>
          <w:b w:val="1"/>
          <w:bCs w:val="1"/>
          <w:color w:val="auto"/>
          <w:sz w:val="22"/>
          <w:szCs w:val="22"/>
          <w:lang w:val="de-DE"/>
        </w:rPr>
        <w:t>konn</w:t>
      </w:r>
      <w:r w:rsidRPr="64B57ACC" w:rsidR="5E9B2B04">
        <w:rPr>
          <w:rFonts w:ascii="Montserrat" w:hAnsi="Montserrat"/>
          <w:b w:val="1"/>
          <w:bCs w:val="1"/>
          <w:color w:val="auto"/>
          <w:sz w:val="22"/>
          <w:szCs w:val="22"/>
        </w:rPr>
        <w:t>ý zástupce</w:t>
      </w:r>
    </w:p>
    <w:p w:rsidRPr="009101A0" w:rsidR="00A26AD9" w:rsidP="005F7CE8" w:rsidRDefault="00CE19AF" w14:paraId="1AE3E076" w14:textId="743AD900">
      <w:pPr>
        <w:pStyle w:val="Odstavecseseznamem"/>
        <w:numPr>
          <w:ilvl w:val="0"/>
          <w:numId w:val="8"/>
        </w:numPr>
        <w:spacing w:after="0"/>
        <w:jc w:val="both"/>
        <w:rPr>
          <w:rFonts w:ascii="Montserrat" w:hAnsi="Montserrat"/>
          <w:color w:val="auto"/>
          <w:sz w:val="22"/>
          <w:szCs w:val="22"/>
        </w:rPr>
      </w:pPr>
      <w:r w:rsidRPr="009101A0">
        <w:rPr>
          <w:rFonts w:ascii="Montserrat" w:hAnsi="Montserrat"/>
          <w:color w:val="auto"/>
          <w:sz w:val="22"/>
          <w:szCs w:val="22"/>
        </w:rPr>
        <w:t>Zákonným zástupcem se rozumí osoba pověřena zastupování</w:t>
      </w:r>
      <w:r w:rsidRPr="009101A0" w:rsidR="00CC71CB">
        <w:rPr>
          <w:rFonts w:ascii="Montserrat" w:hAnsi="Montserrat"/>
          <w:color w:val="auto"/>
          <w:sz w:val="22"/>
          <w:szCs w:val="22"/>
        </w:rPr>
        <w:t>m</w:t>
      </w:r>
      <w:r w:rsidRPr="009101A0">
        <w:rPr>
          <w:rFonts w:ascii="Montserrat" w:hAnsi="Montserrat"/>
          <w:color w:val="auto"/>
          <w:sz w:val="22"/>
          <w:szCs w:val="22"/>
        </w:rPr>
        <w:t xml:space="preserve"> dítěte, jejichž součástí je rodičovská zodpovědnosti dle § 858 </w:t>
      </w:r>
      <w:r w:rsidRPr="009101A0" w:rsidR="008F4EA2">
        <w:rPr>
          <w:rFonts w:ascii="Montserrat" w:hAnsi="Montserrat"/>
          <w:color w:val="auto"/>
          <w:sz w:val="22"/>
          <w:szCs w:val="22"/>
        </w:rPr>
        <w:t xml:space="preserve">zákona </w:t>
      </w:r>
      <w:r w:rsidRPr="009101A0">
        <w:rPr>
          <w:rFonts w:ascii="Montserrat" w:hAnsi="Montserrat"/>
          <w:color w:val="auto"/>
          <w:sz w:val="22"/>
          <w:szCs w:val="22"/>
        </w:rPr>
        <w:t>č. 89/2012</w:t>
      </w:r>
      <w:r w:rsidRPr="009101A0" w:rsidR="008F4EA2">
        <w:rPr>
          <w:rFonts w:ascii="Montserrat" w:hAnsi="Montserrat"/>
          <w:color w:val="auto"/>
          <w:sz w:val="22"/>
          <w:szCs w:val="22"/>
        </w:rPr>
        <w:t xml:space="preserve"> </w:t>
      </w:r>
      <w:r w:rsidRPr="009101A0">
        <w:rPr>
          <w:rFonts w:ascii="Montserrat" w:hAnsi="Montserrat"/>
          <w:color w:val="auto"/>
          <w:sz w:val="22"/>
          <w:szCs w:val="22"/>
        </w:rPr>
        <w:t xml:space="preserve">Sb. </w:t>
      </w:r>
      <w:r w:rsidRPr="009101A0" w:rsidR="008F4EA2">
        <w:rPr>
          <w:rFonts w:ascii="Montserrat" w:hAnsi="Montserrat"/>
          <w:color w:val="auto"/>
          <w:sz w:val="22"/>
          <w:szCs w:val="22"/>
        </w:rPr>
        <w:t xml:space="preserve">občanský zákoník. </w:t>
      </w:r>
      <w:r w:rsidRPr="009101A0">
        <w:rPr>
          <w:rFonts w:ascii="Montserrat" w:hAnsi="Montserrat"/>
          <w:color w:val="auto"/>
          <w:sz w:val="22"/>
          <w:szCs w:val="22"/>
        </w:rPr>
        <w:t>Přičemž pouze zákonný zástupce může za zájemce či účastníka tábora jednat (přihlásit, odhlásit, převzít, předat apod.). S žádnými jinými osobami nebude organizátor jednat a neumožní jim k účastníku tábora přístup.</w:t>
      </w:r>
    </w:p>
    <w:p w:rsidRPr="009101A0" w:rsidR="00A26AD9" w:rsidP="005F7CE8" w:rsidRDefault="00A26AD9" w14:paraId="3326BFB9" w14:textId="77777777">
      <w:pPr>
        <w:pStyle w:val="Odstavecseseznamem"/>
        <w:spacing w:after="0"/>
        <w:jc w:val="both"/>
        <w:rPr>
          <w:rFonts w:ascii="Montserrat" w:hAnsi="Montserrat"/>
          <w:color w:val="auto"/>
          <w:sz w:val="22"/>
          <w:szCs w:val="22"/>
        </w:rPr>
      </w:pPr>
    </w:p>
    <w:p w:rsidRPr="009101A0" w:rsidR="00A26AD9" w:rsidP="64B57ACC" w:rsidRDefault="00DA4CF4" w14:paraId="7095E02A" w14:textId="7C90F259">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1.4.</w:t>
      </w:r>
      <w:r w:rsidRPr="64B57ACC" w:rsidR="5E9B2B04">
        <w:rPr>
          <w:rFonts w:ascii="Montserrat" w:hAnsi="Montserrat"/>
          <w:b w:val="1"/>
          <w:bCs w:val="1"/>
          <w:color w:val="auto"/>
          <w:sz w:val="22"/>
          <w:szCs w:val="22"/>
        </w:rPr>
        <w:t xml:space="preserve"> </w:t>
      </w:r>
      <w:r w:rsidRPr="64B57ACC" w:rsidR="5E9B2B04">
        <w:rPr>
          <w:rFonts w:ascii="Montserrat" w:hAnsi="Montserrat"/>
          <w:b w:val="1"/>
          <w:bCs w:val="1"/>
          <w:color w:val="auto"/>
          <w:sz w:val="22"/>
          <w:szCs w:val="22"/>
        </w:rPr>
        <w:t>Osoba zas</w:t>
      </w:r>
      <w:r w:rsidRPr="64B57ACC" w:rsidR="5E9B2B04">
        <w:rPr>
          <w:rFonts w:ascii="Montserrat" w:hAnsi="Montserrat"/>
          <w:b w:val="1"/>
          <w:bCs w:val="1"/>
          <w:color w:val="auto"/>
          <w:sz w:val="22"/>
          <w:szCs w:val="22"/>
        </w:rPr>
        <w:t>tu</w:t>
      </w:r>
      <w:r w:rsidRPr="64B57ACC" w:rsidR="5E9B2B04">
        <w:rPr>
          <w:rFonts w:ascii="Montserrat" w:hAnsi="Montserrat"/>
          <w:b w:val="1"/>
          <w:bCs w:val="1"/>
          <w:color w:val="auto"/>
          <w:sz w:val="22"/>
          <w:szCs w:val="22"/>
        </w:rPr>
        <w:t>pující zá</w:t>
      </w:r>
      <w:r w:rsidRPr="64B57ACC" w:rsidR="5E9B2B04">
        <w:rPr>
          <w:rFonts w:ascii="Montserrat" w:hAnsi="Montserrat"/>
          <w:b w:val="1"/>
          <w:bCs w:val="1"/>
          <w:color w:val="auto"/>
          <w:sz w:val="22"/>
          <w:szCs w:val="22"/>
          <w:lang w:val="de-DE"/>
        </w:rPr>
        <w:t>konn</w:t>
      </w:r>
      <w:r w:rsidRPr="64B57ACC" w:rsidR="5E9B2B04">
        <w:rPr>
          <w:rFonts w:ascii="Montserrat" w:hAnsi="Montserrat"/>
          <w:b w:val="1"/>
          <w:bCs w:val="1"/>
          <w:color w:val="auto"/>
          <w:sz w:val="22"/>
          <w:szCs w:val="22"/>
          <w:lang w:val="fr-FR"/>
        </w:rPr>
        <w:t>é</w:t>
      </w:r>
      <w:r w:rsidRPr="64B57ACC" w:rsidR="5E9B2B04">
        <w:rPr>
          <w:rFonts w:ascii="Montserrat" w:hAnsi="Montserrat"/>
          <w:b w:val="1"/>
          <w:bCs w:val="1"/>
          <w:color w:val="auto"/>
          <w:sz w:val="22"/>
          <w:szCs w:val="22"/>
        </w:rPr>
        <w:t>ho zástupce</w:t>
      </w:r>
    </w:p>
    <w:p w:rsidRPr="009101A0" w:rsidR="00A26AD9" w:rsidP="64B57ACC" w:rsidRDefault="00DA4CF4" w14:paraId="40C5A1CB" w14:textId="290DA6F5">
      <w:pPr>
        <w:pStyle w:val="Odstavecseseznamem"/>
        <w:numPr>
          <w:ilvl w:val="1"/>
          <w:numId w:val="8"/>
        </w:numPr>
        <w:spacing w:after="0"/>
        <w:ind w:left="1069"/>
        <w:jc w:val="both"/>
        <w:rPr>
          <w:rFonts w:ascii="Montserrat" w:hAnsi="Montserrat"/>
          <w:color w:val="auto"/>
          <w:sz w:val="22"/>
          <w:szCs w:val="22"/>
        </w:rPr>
      </w:pPr>
      <w:r w:rsidRPr="64B57ACC" w:rsidR="5E9B2B04">
        <w:rPr>
          <w:rFonts w:ascii="Montserrat" w:hAnsi="Montserrat" w:eastAsia="Arial Unicode MS" w:cs="Arial Unicode MS"/>
          <w:color w:val="auto"/>
          <w:sz w:val="22"/>
          <w:szCs w:val="22"/>
          <w:lang w:eastAsia="cs-CZ" w:bidi="ar-SA"/>
        </w:rPr>
        <w:t>Chce-li zákonný zástupce přenést práva a povinnosti vůči organizátoru na jinou osobu, musí tento projev vůle učinit písemně. Tento dokumen</w:t>
      </w:r>
      <w:r w:rsidRPr="64B57ACC" w:rsidR="5E9B2B04">
        <w:rPr>
          <w:rFonts w:ascii="Montserrat" w:hAnsi="Montserrat"/>
          <w:color w:val="auto"/>
          <w:sz w:val="22"/>
          <w:szCs w:val="22"/>
        </w:rPr>
        <w:t>t musí obsahovat zcela jasné označení zastupované osoby, potřebné kontaktní údaje na zastupující osobu, výčet činností, ke kterým je zastupující osoba oprávněna, místo a datum sepsání dokumentu</w:t>
      </w:r>
      <w:r w:rsidRPr="64B57ACC" w:rsidR="2C3099D9">
        <w:rPr>
          <w:rFonts w:ascii="Montserrat" w:hAnsi="Montserrat"/>
          <w:color w:val="auto"/>
          <w:sz w:val="22"/>
          <w:szCs w:val="22"/>
        </w:rPr>
        <w:t xml:space="preserve"> a</w:t>
      </w:r>
      <w:r w:rsidRPr="64B57ACC" w:rsidR="5E9B2B04">
        <w:rPr>
          <w:rFonts w:ascii="Montserrat" w:hAnsi="Montserrat"/>
          <w:color w:val="auto"/>
          <w:sz w:val="22"/>
          <w:szCs w:val="22"/>
        </w:rPr>
        <w:t xml:space="preserve"> vlastnoruční podpis.</w:t>
      </w:r>
    </w:p>
    <w:p w:rsidRPr="009101A0" w:rsidR="00A26AD9" w:rsidP="005F7CE8" w:rsidRDefault="00A26AD9" w14:paraId="78DCD05E" w14:textId="77777777">
      <w:pPr>
        <w:pStyle w:val="Odstavecseseznamem"/>
        <w:spacing w:after="0"/>
        <w:jc w:val="both"/>
        <w:rPr>
          <w:rFonts w:ascii="Montserrat" w:hAnsi="Montserrat"/>
          <w:color w:val="auto"/>
          <w:sz w:val="22"/>
          <w:szCs w:val="22"/>
        </w:rPr>
      </w:pPr>
    </w:p>
    <w:p w:rsidRPr="009101A0" w:rsidR="00A26AD9" w:rsidP="64B57ACC" w:rsidRDefault="00DA4CF4" w14:paraId="4A32AE5E" w14:textId="76F48E82">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1.5.</w:t>
      </w:r>
      <w:r w:rsidRPr="64B57ACC" w:rsidR="5E9B2B04">
        <w:rPr>
          <w:rFonts w:ascii="Montserrat" w:hAnsi="Montserrat"/>
          <w:b w:val="1"/>
          <w:bCs w:val="1"/>
          <w:color w:val="auto"/>
          <w:sz w:val="22"/>
          <w:szCs w:val="22"/>
        </w:rPr>
        <w:t xml:space="preserve"> Zájemce o tábor </w:t>
      </w:r>
      <w:r w:rsidRPr="64B57ACC" w:rsidR="5E9B2B04">
        <w:rPr>
          <w:rFonts w:ascii="Montserrat" w:hAnsi="Montserrat"/>
          <w:color w:val="auto"/>
          <w:sz w:val="22"/>
          <w:szCs w:val="22"/>
        </w:rPr>
        <w:t xml:space="preserve">(dále jen </w:t>
      </w:r>
      <w:r w:rsidRPr="64B57ACC" w:rsidR="2C3099D9">
        <w:rPr>
          <w:rFonts w:ascii="Montserrat" w:hAnsi="Montserrat"/>
          <w:color w:val="auto"/>
          <w:sz w:val="22"/>
          <w:szCs w:val="22"/>
        </w:rPr>
        <w:t>„</w:t>
      </w:r>
      <w:r w:rsidRPr="64B57ACC" w:rsidR="5E9B2B04">
        <w:rPr>
          <w:rFonts w:ascii="Montserrat" w:hAnsi="Montserrat"/>
          <w:b w:val="1"/>
          <w:bCs w:val="1"/>
          <w:color w:val="auto"/>
          <w:sz w:val="22"/>
          <w:szCs w:val="22"/>
        </w:rPr>
        <w:t>zájemce</w:t>
      </w:r>
      <w:r w:rsidRPr="64B57ACC" w:rsidR="2C3099D9">
        <w:rPr>
          <w:rFonts w:ascii="Montserrat" w:hAnsi="Montserrat"/>
          <w:color w:val="auto"/>
          <w:sz w:val="22"/>
          <w:szCs w:val="22"/>
        </w:rPr>
        <w:t>“</w:t>
      </w:r>
      <w:r w:rsidRPr="64B57ACC" w:rsidR="5E9B2B04">
        <w:rPr>
          <w:rFonts w:ascii="Montserrat" w:hAnsi="Montserrat"/>
          <w:color w:val="auto"/>
          <w:sz w:val="22"/>
          <w:szCs w:val="22"/>
        </w:rPr>
        <w:t>)</w:t>
      </w:r>
    </w:p>
    <w:p w:rsidRPr="009101A0" w:rsidR="00A26AD9" w:rsidP="64B57ACC" w:rsidRDefault="00DA4CF4" w14:paraId="15582EAF" w14:textId="4A14E991">
      <w:pPr>
        <w:pStyle w:val="Odstavecseseznamem"/>
        <w:numPr>
          <w:ilvl w:val="1"/>
          <w:numId w:val="8"/>
        </w:numPr>
        <w:spacing w:after="0"/>
        <w:ind w:left="1069"/>
        <w:jc w:val="both"/>
        <w:rPr>
          <w:rFonts w:ascii="Montserrat" w:hAnsi="Montserrat"/>
          <w:color w:val="auto"/>
          <w:sz w:val="22"/>
          <w:szCs w:val="22"/>
        </w:rPr>
      </w:pPr>
      <w:r w:rsidRPr="64B57ACC" w:rsidR="5E9B2B04">
        <w:rPr>
          <w:rFonts w:ascii="Montserrat" w:hAnsi="Montserrat"/>
          <w:color w:val="auto"/>
          <w:sz w:val="22"/>
          <w:szCs w:val="22"/>
        </w:rPr>
        <w:t>Zájemcem je dítě, jehož zákonn</w:t>
      </w:r>
      <w:r w:rsidRPr="64B57ACC" w:rsidR="5E9B2B04">
        <w:rPr>
          <w:rFonts w:ascii="Montserrat" w:hAnsi="Montserrat"/>
          <w:color w:val="auto"/>
          <w:sz w:val="22"/>
          <w:szCs w:val="22"/>
        </w:rPr>
        <w:t xml:space="preserve">ý zástupce dal zřetelně najevo zájem, aby se </w:t>
      </w:r>
      <w:r w:rsidRPr="64B57ACC" w:rsidR="2C3099D9">
        <w:rPr>
          <w:rFonts w:ascii="Montserrat" w:hAnsi="Montserrat"/>
          <w:color w:val="auto"/>
          <w:sz w:val="22"/>
          <w:szCs w:val="22"/>
        </w:rPr>
        <w:t xml:space="preserve">dítě </w:t>
      </w:r>
      <w:r w:rsidRPr="64B57ACC" w:rsidR="5E9B2B04">
        <w:rPr>
          <w:rFonts w:ascii="Montserrat" w:hAnsi="Montserrat"/>
          <w:color w:val="auto"/>
          <w:sz w:val="22"/>
          <w:szCs w:val="22"/>
        </w:rPr>
        <w:t xml:space="preserve">zúčastnilo termínu/ů tábora (podal přihlášku). </w:t>
      </w:r>
    </w:p>
    <w:p w:rsidRPr="009101A0" w:rsidR="00A26AD9" w:rsidP="64B57ACC" w:rsidRDefault="00DA4CF4" w14:paraId="73039D94" w14:textId="783BDECA">
      <w:pPr>
        <w:pStyle w:val="Odstavecseseznamem"/>
        <w:numPr>
          <w:ilvl w:val="1"/>
          <w:numId w:val="8"/>
        </w:numPr>
        <w:spacing w:after="0"/>
        <w:jc w:val="both"/>
        <w:rPr>
          <w:rFonts w:ascii="Montserrat" w:hAnsi="Montserrat"/>
          <w:color w:val="auto"/>
          <w:sz w:val="22"/>
          <w:szCs w:val="22"/>
        </w:rPr>
      </w:pPr>
      <w:r w:rsidRPr="64B57ACC" w:rsidR="5E9B2B04">
        <w:rPr>
          <w:rFonts w:ascii="Montserrat" w:hAnsi="Montserrat"/>
          <w:color w:val="auto"/>
          <w:sz w:val="22"/>
          <w:szCs w:val="22"/>
        </w:rPr>
        <w:t>Zájemcem o tábor se může stát dítě ve věku od 6 do 15 let (pokud organizátor neurčí jinak).</w:t>
      </w:r>
    </w:p>
    <w:p w:rsidRPr="009101A0" w:rsidR="00A26AD9" w:rsidP="005F7CE8" w:rsidRDefault="00A26AD9" w14:paraId="6CC124D5" w14:textId="77777777">
      <w:pPr>
        <w:spacing w:after="0"/>
        <w:jc w:val="both"/>
        <w:rPr>
          <w:rFonts w:ascii="Montserrat" w:hAnsi="Montserrat"/>
          <w:b/>
          <w:bCs/>
          <w:color w:val="auto"/>
          <w:sz w:val="22"/>
          <w:szCs w:val="22"/>
        </w:rPr>
      </w:pPr>
    </w:p>
    <w:p w:rsidRPr="009101A0" w:rsidR="00A26AD9" w:rsidP="64B57ACC" w:rsidRDefault="00DA4CF4" w14:paraId="48AEF923" w14:textId="2D5313A0">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1.6</w:t>
      </w:r>
      <w:r w:rsidRPr="64B57ACC" w:rsidR="5E9B2B04">
        <w:rPr>
          <w:rFonts w:ascii="Montserrat" w:hAnsi="Montserrat" w:eastAsia="Times New Roman" w:cs="Times New Roman"/>
          <w:b w:val="0"/>
          <w:bCs w:val="0"/>
          <w:color w:val="auto"/>
          <w:sz w:val="22"/>
          <w:szCs w:val="22"/>
        </w:rPr>
        <w:t>.</w:t>
      </w:r>
      <w:r w:rsidRPr="64B57ACC" w:rsidR="5E9B2B04">
        <w:rPr>
          <w:rFonts w:ascii="Montserrat" w:hAnsi="Montserrat" w:eastAsia="Times New Roman" w:cs="Times New Roman"/>
          <w:b w:val="1"/>
          <w:bCs w:val="1"/>
          <w:color w:val="auto"/>
          <w:sz w:val="22"/>
          <w:szCs w:val="22"/>
        </w:rPr>
        <w:t xml:space="preserve"> </w:t>
      </w:r>
      <w:r w:rsidRPr="64B57ACC" w:rsidR="5E9B2B04">
        <w:rPr>
          <w:rFonts w:ascii="Montserrat" w:hAnsi="Montserrat" w:eastAsia="Times New Roman" w:cs="Times New Roman"/>
          <w:b w:val="1"/>
          <w:bCs w:val="1"/>
          <w:color w:val="auto"/>
          <w:sz w:val="22"/>
          <w:szCs w:val="22"/>
        </w:rPr>
        <w:t xml:space="preserve">Účastník </w:t>
      </w:r>
      <w:r w:rsidRPr="64B57ACC" w:rsidR="5E9B2B04">
        <w:rPr>
          <w:rFonts w:ascii="Montserrat" w:hAnsi="Montserrat" w:eastAsia="Times New Roman" w:cs="Times New Roman"/>
          <w:b w:val="1"/>
          <w:bCs w:val="1"/>
          <w:color w:val="auto"/>
          <w:sz w:val="22"/>
          <w:szCs w:val="22"/>
        </w:rPr>
        <w:t>tá</w:t>
      </w:r>
      <w:r w:rsidRPr="64B57ACC" w:rsidR="5E9B2B04">
        <w:rPr>
          <w:rFonts w:ascii="Montserrat" w:hAnsi="Montserrat"/>
          <w:b w:val="1"/>
          <w:bCs w:val="1"/>
          <w:color w:val="auto"/>
          <w:sz w:val="22"/>
          <w:szCs w:val="22"/>
          <w:lang w:val="pt-PT"/>
        </w:rPr>
        <w:t xml:space="preserve">bora </w:t>
      </w:r>
      <w:r w:rsidRPr="64B57ACC" w:rsidR="5E9B2B04">
        <w:rPr>
          <w:rFonts w:ascii="Montserrat" w:hAnsi="Montserrat"/>
          <w:color w:val="auto"/>
          <w:sz w:val="22"/>
          <w:szCs w:val="22"/>
        </w:rPr>
        <w:t xml:space="preserve">(dále jen </w:t>
      </w:r>
      <w:r w:rsidRPr="64B57ACC" w:rsidR="2C3099D9">
        <w:rPr>
          <w:rFonts w:ascii="Montserrat" w:hAnsi="Montserrat"/>
          <w:color w:val="auto"/>
          <w:sz w:val="22"/>
          <w:szCs w:val="22"/>
        </w:rPr>
        <w:t>„</w:t>
      </w:r>
      <w:r w:rsidRPr="64B57ACC" w:rsidR="5E9B2B04">
        <w:rPr>
          <w:rFonts w:ascii="Montserrat" w:hAnsi="Montserrat"/>
          <w:b w:val="1"/>
          <w:bCs w:val="1"/>
          <w:color w:val="auto"/>
          <w:sz w:val="22"/>
          <w:szCs w:val="22"/>
        </w:rPr>
        <w:t>účastník</w:t>
      </w:r>
      <w:r w:rsidRPr="64B57ACC" w:rsidR="2C3099D9">
        <w:rPr>
          <w:rFonts w:ascii="Montserrat" w:hAnsi="Montserrat"/>
          <w:color w:val="auto"/>
          <w:sz w:val="22"/>
          <w:szCs w:val="22"/>
        </w:rPr>
        <w:t>“</w:t>
      </w:r>
      <w:r w:rsidRPr="64B57ACC" w:rsidR="5E9B2B04">
        <w:rPr>
          <w:rFonts w:ascii="Montserrat" w:hAnsi="Montserrat"/>
          <w:color w:val="auto"/>
          <w:sz w:val="22"/>
          <w:szCs w:val="22"/>
        </w:rPr>
        <w:t xml:space="preserve"> anebo </w:t>
      </w:r>
      <w:r w:rsidRPr="64B57ACC" w:rsidR="2C3099D9">
        <w:rPr>
          <w:rFonts w:ascii="Montserrat" w:hAnsi="Montserrat"/>
          <w:color w:val="auto"/>
          <w:sz w:val="22"/>
          <w:szCs w:val="22"/>
        </w:rPr>
        <w:t>„</w:t>
      </w:r>
      <w:r w:rsidRPr="64B57ACC" w:rsidR="5E9B2B04">
        <w:rPr>
          <w:rFonts w:ascii="Montserrat" w:hAnsi="Montserrat"/>
          <w:b w:val="1"/>
          <w:bCs w:val="1"/>
          <w:color w:val="auto"/>
          <w:sz w:val="22"/>
          <w:szCs w:val="22"/>
        </w:rPr>
        <w:t>dítě</w:t>
      </w:r>
      <w:r w:rsidRPr="64B57ACC" w:rsidR="2C3099D9">
        <w:rPr>
          <w:rFonts w:ascii="Montserrat" w:hAnsi="Montserrat"/>
          <w:color w:val="auto"/>
          <w:sz w:val="22"/>
          <w:szCs w:val="22"/>
        </w:rPr>
        <w:t>“</w:t>
      </w:r>
      <w:r w:rsidRPr="64B57ACC" w:rsidR="5E9B2B04">
        <w:rPr>
          <w:rFonts w:ascii="Montserrat" w:hAnsi="Montserrat"/>
          <w:color w:val="auto"/>
          <w:sz w:val="22"/>
          <w:szCs w:val="22"/>
        </w:rPr>
        <w:t>)</w:t>
      </w:r>
    </w:p>
    <w:p w:rsidRPr="009101A0" w:rsidR="00A26AD9" w:rsidP="005F7CE8" w:rsidRDefault="00DA4CF4" w14:paraId="7B9893FF" w14:textId="77777777">
      <w:pPr>
        <w:pStyle w:val="Odstavecseseznamem"/>
        <w:numPr>
          <w:ilvl w:val="0"/>
          <w:numId w:val="10"/>
        </w:numPr>
        <w:spacing w:after="0"/>
        <w:jc w:val="both"/>
        <w:rPr>
          <w:rFonts w:ascii="Montserrat" w:hAnsi="Montserrat"/>
          <w:color w:val="auto"/>
          <w:sz w:val="22"/>
          <w:szCs w:val="22"/>
        </w:rPr>
      </w:pPr>
      <w:r w:rsidRPr="64B57ACC" w:rsidR="5E9B2B04">
        <w:rPr>
          <w:rFonts w:ascii="Montserrat" w:hAnsi="Montserrat"/>
          <w:color w:val="auto"/>
          <w:sz w:val="22"/>
          <w:szCs w:val="22"/>
        </w:rPr>
        <w:t>Účastníkem se zájemce stává až po odeslání řádně vyplněné přihlášky a řádném zaplacení ceny termínu/ů tábora.</w:t>
      </w:r>
    </w:p>
    <w:p w:rsidRPr="009101A0" w:rsidR="00A26AD9" w:rsidP="005F7CE8" w:rsidRDefault="00DA4CF4" w14:paraId="27728723" w14:textId="6C206AEE">
      <w:pPr>
        <w:pStyle w:val="Odstavecseseznamem"/>
        <w:numPr>
          <w:ilvl w:val="0"/>
          <w:numId w:val="10"/>
        </w:numPr>
        <w:spacing w:after="0"/>
        <w:jc w:val="both"/>
        <w:rPr>
          <w:rFonts w:ascii="Montserrat" w:hAnsi="Montserrat"/>
          <w:color w:val="auto"/>
          <w:sz w:val="22"/>
          <w:szCs w:val="22"/>
        </w:rPr>
      </w:pPr>
      <w:r w:rsidRPr="009101A0">
        <w:rPr>
          <w:rFonts w:ascii="Montserrat" w:hAnsi="Montserrat"/>
          <w:color w:val="auto"/>
          <w:sz w:val="22"/>
          <w:szCs w:val="22"/>
        </w:rPr>
        <w:t>Účastníkem termínu/ů tábora se může stát pouze zájemce, který splňuje veškeré podmínky daného tábora. Jedná se zejména o podmínky věkové, zdravotní a fyzické zdatnosti</w:t>
      </w:r>
      <w:r w:rsidRPr="009101A0" w:rsidR="00B416FC">
        <w:rPr>
          <w:rFonts w:ascii="Montserrat" w:hAnsi="Montserrat"/>
          <w:color w:val="auto"/>
          <w:sz w:val="22"/>
          <w:szCs w:val="22"/>
        </w:rPr>
        <w:t>.</w:t>
      </w:r>
    </w:p>
    <w:p w:rsidRPr="009101A0" w:rsidR="00B416FC" w:rsidP="005F7CE8" w:rsidRDefault="00B416FC" w14:paraId="402B0BC8" w14:textId="2F5FFC9A">
      <w:pPr>
        <w:pStyle w:val="Odstavecseseznamem"/>
        <w:numPr>
          <w:ilvl w:val="0"/>
          <w:numId w:val="10"/>
        </w:numPr>
        <w:spacing w:after="0"/>
        <w:jc w:val="both"/>
        <w:rPr>
          <w:rFonts w:ascii="Montserrat" w:hAnsi="Montserrat"/>
          <w:color w:val="auto"/>
          <w:sz w:val="22"/>
          <w:szCs w:val="22"/>
        </w:rPr>
      </w:pPr>
      <w:r w:rsidRPr="009101A0">
        <w:rPr>
          <w:rFonts w:ascii="Montserrat" w:hAnsi="Montserrat"/>
          <w:color w:val="auto"/>
          <w:sz w:val="22"/>
          <w:szCs w:val="22"/>
        </w:rPr>
        <w:t xml:space="preserve">Účastník je dále povinen doručit všechny požadované dokumentu </w:t>
      </w:r>
      <w:r w:rsidRPr="009101A0" w:rsidR="00471D3E">
        <w:rPr>
          <w:rFonts w:ascii="Montserrat" w:hAnsi="Montserrat"/>
          <w:color w:val="auto"/>
          <w:sz w:val="22"/>
          <w:szCs w:val="22"/>
        </w:rPr>
        <w:t xml:space="preserve">(Čestné prohlášení zákonného zástupce, Souhlas s ošetřením, Prohlášení zákonného zástupce k odchodu dítěte z tábora, Prohlášení o bezinfekčnosti, Kopii kartičky zdravotní pojišťovny) </w:t>
      </w:r>
      <w:r w:rsidRPr="009101A0" w:rsidR="0000387B">
        <w:rPr>
          <w:rFonts w:ascii="Montserrat" w:hAnsi="Montserrat"/>
          <w:color w:val="auto"/>
          <w:sz w:val="22"/>
          <w:szCs w:val="22"/>
        </w:rPr>
        <w:t xml:space="preserve">do 8:00 </w:t>
      </w:r>
      <w:r w:rsidRPr="009101A0" w:rsidR="00471D3E">
        <w:rPr>
          <w:rFonts w:ascii="Montserrat" w:hAnsi="Montserrat"/>
          <w:color w:val="auto"/>
          <w:sz w:val="22"/>
          <w:szCs w:val="22"/>
        </w:rPr>
        <w:t>hodin prvního dne termínu</w:t>
      </w:r>
      <w:r w:rsidRPr="009101A0" w:rsidR="0000387B">
        <w:rPr>
          <w:rFonts w:ascii="Montserrat" w:hAnsi="Montserrat"/>
          <w:color w:val="auto"/>
          <w:sz w:val="22"/>
          <w:szCs w:val="22"/>
        </w:rPr>
        <w:t>,</w:t>
      </w:r>
      <w:r w:rsidRPr="009101A0" w:rsidR="00471D3E">
        <w:rPr>
          <w:rFonts w:ascii="Montserrat" w:hAnsi="Montserrat"/>
          <w:color w:val="auto"/>
          <w:sz w:val="22"/>
          <w:szCs w:val="22"/>
        </w:rPr>
        <w:t xml:space="preserve"> jinak nesplní podmínky pro účast na táboře a bude s ním nakládáno jako se zájemcem. Účastník v tomto případě nemá nárok na vrácení platby z tábora v jakékoliv výši.</w:t>
      </w:r>
    </w:p>
    <w:p w:rsidRPr="009101A0" w:rsidR="0055688C" w:rsidP="005F7CE8" w:rsidRDefault="0055688C" w14:paraId="5F262967" w14:textId="77777777">
      <w:pPr>
        <w:spacing w:after="0"/>
        <w:jc w:val="both"/>
        <w:rPr>
          <w:rFonts w:ascii="Montserrat" w:hAnsi="Montserrat"/>
          <w:b/>
          <w:bCs/>
          <w:color w:val="auto"/>
          <w:sz w:val="22"/>
          <w:szCs w:val="22"/>
        </w:rPr>
      </w:pPr>
    </w:p>
    <w:p w:rsidRPr="009101A0" w:rsidR="00A26AD9" w:rsidP="64B57ACC" w:rsidRDefault="00DA4CF4" w14:paraId="5E6BE0CF" w14:textId="25843697">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1.7.</w:t>
      </w:r>
      <w:r w:rsidRPr="64B57ACC" w:rsidR="5E9B2B04">
        <w:rPr>
          <w:rFonts w:ascii="Montserrat" w:hAnsi="Montserrat"/>
          <w:b w:val="1"/>
          <w:bCs w:val="1"/>
          <w:color w:val="auto"/>
          <w:sz w:val="22"/>
          <w:szCs w:val="22"/>
        </w:rPr>
        <w:t xml:space="preserve"> </w:t>
      </w:r>
      <w:r w:rsidRPr="64B57ACC" w:rsidR="5E9B2B04">
        <w:rPr>
          <w:rFonts w:ascii="Montserrat" w:hAnsi="Montserrat"/>
          <w:b w:val="1"/>
          <w:bCs w:val="1"/>
          <w:color w:val="auto"/>
          <w:sz w:val="22"/>
          <w:szCs w:val="22"/>
        </w:rPr>
        <w:t xml:space="preserve">Zodpovědná osoba </w:t>
      </w:r>
    </w:p>
    <w:p w:rsidRPr="009101A0" w:rsidR="00A26AD9" w:rsidP="005F7CE8" w:rsidRDefault="00DA4CF4" w14:paraId="6B9C5B82" w14:textId="45ABB9F2">
      <w:pPr>
        <w:pStyle w:val="Odstavecseseznamem"/>
        <w:numPr>
          <w:ilvl w:val="0"/>
          <w:numId w:val="12"/>
        </w:numPr>
        <w:spacing w:after="0"/>
        <w:jc w:val="both"/>
        <w:rPr>
          <w:rFonts w:ascii="Montserrat" w:hAnsi="Montserrat"/>
          <w:color w:val="auto"/>
          <w:sz w:val="22"/>
          <w:szCs w:val="22"/>
        </w:rPr>
      </w:pPr>
      <w:r w:rsidRPr="009101A0">
        <w:rPr>
          <w:rFonts w:ascii="Montserrat" w:hAnsi="Montserrat"/>
          <w:color w:val="auto"/>
          <w:sz w:val="22"/>
          <w:szCs w:val="22"/>
        </w:rPr>
        <w:t>Organizátor předem určí zodpovědnou osobu (zodpovědn</w:t>
      </w:r>
      <w:r w:rsidRPr="009101A0">
        <w:rPr>
          <w:rFonts w:ascii="Montserrat" w:hAnsi="Montserrat"/>
          <w:color w:val="auto"/>
          <w:sz w:val="22"/>
          <w:szCs w:val="22"/>
        </w:rPr>
        <w:t>é osoby), které mohou od zákonného zástupce, nebo osoby zastupující zákonného zástupce přebrat účastníka tábora při zahájení tábora a zase jej předat zákonnému zástupci, nebo osobě zastupující zákonného zástupce při ukončení tábora.</w:t>
      </w:r>
    </w:p>
    <w:p w:rsidRPr="009101A0" w:rsidR="00A26AD9" w:rsidP="005F7CE8" w:rsidRDefault="00A26AD9" w14:paraId="686F8329" w14:textId="77777777">
      <w:pPr>
        <w:pStyle w:val="Odstavecseseznamem"/>
        <w:spacing w:after="0"/>
        <w:jc w:val="both"/>
        <w:rPr>
          <w:rFonts w:ascii="Montserrat" w:hAnsi="Montserrat"/>
          <w:color w:val="auto"/>
          <w:sz w:val="22"/>
          <w:szCs w:val="22"/>
        </w:rPr>
      </w:pPr>
    </w:p>
    <w:p w:rsidRPr="009101A0" w:rsidR="00A26AD9" w:rsidP="64B57ACC" w:rsidRDefault="00DA4CF4" w14:paraId="19079C54" w14:textId="1F742696">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1.8.</w:t>
      </w:r>
      <w:r w:rsidRPr="64B57ACC" w:rsidR="5E9B2B04">
        <w:rPr>
          <w:rFonts w:ascii="Montserrat" w:hAnsi="Montserrat"/>
          <w:b w:val="1"/>
          <w:bCs w:val="1"/>
          <w:color w:val="auto"/>
          <w:sz w:val="22"/>
          <w:szCs w:val="22"/>
        </w:rPr>
        <w:t xml:space="preserve"> </w:t>
      </w:r>
      <w:r w:rsidRPr="64B57ACC" w:rsidR="5E9B2B04">
        <w:rPr>
          <w:rFonts w:ascii="Montserrat" w:hAnsi="Montserrat"/>
          <w:b w:val="1"/>
          <w:bCs w:val="1"/>
          <w:color w:val="auto"/>
          <w:sz w:val="22"/>
          <w:szCs w:val="22"/>
        </w:rPr>
        <w:t>Zahájení tábora</w:t>
      </w:r>
    </w:p>
    <w:p w:rsidRPr="009101A0" w:rsidR="00A26AD9" w:rsidP="64B57ACC" w:rsidRDefault="00DA4CF4" w14:paraId="54051396" w14:textId="3A076C5D">
      <w:pPr>
        <w:pStyle w:val="Odstavecseseznamem"/>
        <w:numPr>
          <w:ilvl w:val="1"/>
          <w:numId w:val="8"/>
        </w:numPr>
        <w:spacing w:after="0"/>
        <w:ind w:left="1069"/>
        <w:jc w:val="both"/>
        <w:rPr>
          <w:rFonts w:ascii="Montserrat" w:hAnsi="Montserrat"/>
          <w:color w:val="auto"/>
          <w:sz w:val="22"/>
          <w:szCs w:val="22"/>
        </w:rPr>
      </w:pPr>
      <w:r w:rsidRPr="009101A0" w:rsidR="5E9B2B04">
        <w:rPr>
          <w:rFonts w:ascii="Montserrat" w:hAnsi="Montserrat"/>
          <w:color w:val="auto"/>
          <w:sz w:val="22"/>
          <w:szCs w:val="22"/>
          <w:shd w:val="clear" w:color="auto" w:fill="FFFFFF"/>
        </w:rPr>
        <w:t xml:space="preserve">Tábor je pro účastníky zahájen vždy v 7:30 v hlavním vestibulu fakulty. Ostatní dny je sraz v 7:45 u </w:t>
      </w:r>
      <w:r w:rsidRPr="009101A0" w:rsidR="5E9B2B04">
        <w:rPr>
          <w:rFonts w:ascii="Montserrat" w:hAnsi="Montserrat"/>
          <w:color w:val="auto"/>
          <w:sz w:val="22"/>
          <w:szCs w:val="22"/>
          <w:shd w:val="clear" w:color="auto" w:fill="FFFFFF"/>
        </w:rPr>
        <w:t>Coolbaru</w:t>
      </w:r>
      <w:r w:rsidRPr="009101A0" w:rsidR="5E9B2B04">
        <w:rPr>
          <w:rFonts w:ascii="Montserrat" w:hAnsi="Montserrat"/>
          <w:color w:val="auto"/>
          <w:sz w:val="22"/>
          <w:szCs w:val="22"/>
          <w:shd w:val="clear" w:color="auto" w:fill="FFFFFF"/>
        </w:rPr>
        <w:t xml:space="preserve"> (bar u vchodu na sportoviště)</w:t>
      </w:r>
      <w:r w:rsidRPr="009101A0" w:rsidR="2C3099D9">
        <w:rPr>
          <w:rFonts w:ascii="Montserrat" w:hAnsi="Montserrat"/>
          <w:color w:val="auto"/>
          <w:sz w:val="22"/>
          <w:szCs w:val="22"/>
          <w:shd w:val="clear" w:color="auto" w:fill="FFFFFF"/>
        </w:rPr>
        <w:t xml:space="preserve">, </w:t>
      </w:r>
      <w:r w:rsidRPr="009101A0" w:rsidR="2C3099D9">
        <w:rPr>
          <w:rFonts w:ascii="Montserrat" w:hAnsi="Montserrat"/>
          <w:color w:val="auto"/>
          <w:sz w:val="22"/>
          <w:szCs w:val="22"/>
        </w:rPr>
        <w:t xml:space="preserve">(pokud organizátor neurčí jinak), </w:t>
      </w:r>
      <w:r w:rsidRPr="009101A0" w:rsidR="5E9B2B04">
        <w:rPr>
          <w:rFonts w:ascii="Montserrat" w:hAnsi="Montserrat"/>
          <w:color w:val="auto"/>
          <w:sz w:val="22"/>
          <w:szCs w:val="22"/>
          <w:shd w:val="clear" w:color="auto" w:fill="FFFFFF"/>
        </w:rPr>
        <w:t>předáním účastníka</w:t>
      </w:r>
      <w:r w:rsidRPr="009101A0" w:rsidR="5E9B2B04">
        <w:rPr>
          <w:rFonts w:ascii="Montserrat" w:hAnsi="Montserrat"/>
          <w:color w:val="auto"/>
          <w:sz w:val="22"/>
          <w:szCs w:val="22"/>
        </w:rPr>
        <w:t xml:space="preserve"> zákonným zástupcem, nebo osobou zastupující zákonného zástupce předem určené zodpovědné osobě.</w:t>
      </w:r>
    </w:p>
    <w:p w:rsidRPr="009101A0" w:rsidR="00A26AD9" w:rsidP="005F7CE8" w:rsidRDefault="00A26AD9" w14:paraId="61CD4FDC" w14:textId="77777777">
      <w:pPr>
        <w:pStyle w:val="Odstavecseseznamem"/>
        <w:spacing w:after="0"/>
        <w:jc w:val="both"/>
        <w:rPr>
          <w:rFonts w:ascii="Montserrat" w:hAnsi="Montserrat"/>
          <w:color w:val="auto"/>
          <w:sz w:val="22"/>
          <w:szCs w:val="22"/>
        </w:rPr>
      </w:pPr>
    </w:p>
    <w:p w:rsidRPr="009101A0" w:rsidR="00A26AD9" w:rsidP="64B57ACC" w:rsidRDefault="00DA4CF4" w14:paraId="1C7D9A1E" w14:textId="1F6352F9">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1.9.</w:t>
      </w:r>
      <w:r w:rsidRPr="64B57ACC" w:rsidR="5E9B2B04">
        <w:rPr>
          <w:rFonts w:ascii="Montserrat" w:hAnsi="Montserrat"/>
          <w:b w:val="1"/>
          <w:bCs w:val="1"/>
          <w:color w:val="auto"/>
          <w:sz w:val="22"/>
          <w:szCs w:val="22"/>
        </w:rPr>
        <w:t xml:space="preserve"> </w:t>
      </w:r>
      <w:r w:rsidRPr="64B57ACC" w:rsidR="5E9B2B04">
        <w:rPr>
          <w:rFonts w:ascii="Montserrat" w:hAnsi="Montserrat"/>
          <w:b w:val="1"/>
          <w:bCs w:val="1"/>
          <w:color w:val="auto"/>
          <w:sz w:val="22"/>
          <w:szCs w:val="22"/>
        </w:rPr>
        <w:t>Ukončení tábora</w:t>
      </w:r>
    </w:p>
    <w:p w:rsidRPr="009101A0" w:rsidR="00A26AD9" w:rsidP="64B57ACC" w:rsidRDefault="00DA4CF4" w14:paraId="198E39A8" w14:textId="77777777">
      <w:pPr>
        <w:pStyle w:val="Odstavecseseznamem"/>
        <w:numPr>
          <w:ilvl w:val="1"/>
          <w:numId w:val="12"/>
        </w:numPr>
        <w:spacing w:after="0"/>
        <w:ind w:left="1069"/>
        <w:jc w:val="both"/>
        <w:rPr>
          <w:rFonts w:ascii="Montserrat" w:hAnsi="Montserrat"/>
          <w:color w:val="auto"/>
          <w:sz w:val="22"/>
          <w:szCs w:val="22"/>
        </w:rPr>
      </w:pPr>
      <w:r w:rsidRPr="64B57ACC" w:rsidR="5E9B2B04">
        <w:rPr>
          <w:rFonts w:ascii="Montserrat" w:hAnsi="Montserrat"/>
          <w:color w:val="auto"/>
          <w:sz w:val="22"/>
          <w:szCs w:val="22"/>
        </w:rPr>
        <w:t xml:space="preserve">Tábor je pro účastníka ukončen na předem určeném místě (obvykle u </w:t>
      </w:r>
      <w:r w:rsidRPr="64B57ACC" w:rsidR="5E9B2B04">
        <w:rPr>
          <w:rFonts w:ascii="Montserrat" w:hAnsi="Montserrat"/>
          <w:color w:val="auto"/>
          <w:sz w:val="22"/>
          <w:szCs w:val="22"/>
        </w:rPr>
        <w:t>Coolbaru</w:t>
      </w:r>
      <w:r w:rsidRPr="64B57ACC" w:rsidR="5E9B2B04">
        <w:rPr>
          <w:rFonts w:ascii="Montserrat" w:hAnsi="Montserrat"/>
          <w:color w:val="auto"/>
          <w:sz w:val="22"/>
          <w:szCs w:val="22"/>
        </w:rPr>
        <w:t xml:space="preserve"> – bar u vchodu na sportoviště), v předem stanoveném čase (cca 16:45) předáním účastníka předem určené zodpovědné osoby zákonnému zástupci, nebo osobě zastupující zákonného zástupce.</w:t>
      </w:r>
    </w:p>
    <w:p w:rsidRPr="009101A0" w:rsidR="00A26AD9" w:rsidP="005F7CE8" w:rsidRDefault="00A26AD9" w14:paraId="0046A3D3" w14:textId="77777777">
      <w:pPr>
        <w:pStyle w:val="Odstavecseseznamem"/>
        <w:spacing w:after="0"/>
        <w:jc w:val="both"/>
        <w:rPr>
          <w:rFonts w:ascii="Montserrat" w:hAnsi="Montserrat"/>
          <w:color w:val="auto"/>
          <w:sz w:val="22"/>
          <w:szCs w:val="22"/>
        </w:rPr>
      </w:pPr>
    </w:p>
    <w:p w:rsidRPr="009101A0" w:rsidR="00A26AD9" w:rsidP="64B57ACC" w:rsidRDefault="00DA4CF4" w14:paraId="31077533" w14:textId="41215276">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1.10.</w:t>
      </w:r>
      <w:r w:rsidRPr="64B57ACC" w:rsidR="5E9B2B04">
        <w:rPr>
          <w:rFonts w:ascii="Montserrat" w:hAnsi="Montserrat"/>
          <w:b w:val="1"/>
          <w:bCs w:val="1"/>
          <w:color w:val="auto"/>
          <w:sz w:val="22"/>
          <w:szCs w:val="22"/>
        </w:rPr>
        <w:t xml:space="preserve"> Přihláška na tábor</w:t>
      </w:r>
    </w:p>
    <w:p w:rsidR="5E9B2B04" w:rsidP="64B57ACC" w:rsidRDefault="5E9B2B04" w14:paraId="18778E06" w14:textId="75CDCFA4">
      <w:pPr>
        <w:pStyle w:val="Odstavecseseznamem"/>
        <w:numPr>
          <w:ilvl w:val="1"/>
          <w:numId w:val="12"/>
        </w:numPr>
        <w:spacing w:after="0"/>
        <w:ind w:left="1069"/>
        <w:jc w:val="both"/>
        <w:rPr>
          <w:rFonts w:ascii="Montserrat" w:hAnsi="Montserrat"/>
          <w:color w:val="auto"/>
          <w:sz w:val="22"/>
          <w:szCs w:val="22"/>
        </w:rPr>
      </w:pPr>
      <w:r w:rsidRPr="64B57ACC" w:rsidR="5E9B2B04">
        <w:rPr>
          <w:rFonts w:ascii="Montserrat" w:hAnsi="Montserrat"/>
          <w:color w:val="auto"/>
          <w:sz w:val="22"/>
          <w:szCs w:val="22"/>
        </w:rPr>
        <w:t xml:space="preserve">Na tábor se lze přihlásit </w:t>
      </w:r>
      <w:r w:rsidRPr="64B57ACC" w:rsidR="2BA49DC9">
        <w:rPr>
          <w:rFonts w:ascii="Montserrat" w:hAnsi="Montserrat"/>
          <w:color w:val="auto"/>
          <w:sz w:val="22"/>
          <w:szCs w:val="22"/>
        </w:rPr>
        <w:t xml:space="preserve">pouze </w:t>
      </w:r>
      <w:r w:rsidRPr="64B57ACC" w:rsidR="5E9B2B04">
        <w:rPr>
          <w:rFonts w:ascii="Montserrat" w:hAnsi="Montserrat"/>
          <w:color w:val="auto"/>
          <w:sz w:val="22"/>
          <w:szCs w:val="22"/>
        </w:rPr>
        <w:t xml:space="preserve">na webových stránkách: </w:t>
      </w:r>
      <w:r w:rsidRPr="64B57ACC" w:rsidR="528A9B96">
        <w:rPr>
          <w:rFonts w:ascii="Montserrat" w:hAnsi="Montserrat"/>
          <w:color w:val="auto"/>
          <w:sz w:val="22"/>
          <w:szCs w:val="22"/>
        </w:rPr>
        <w:t>https://www.ftvs-vzdelavani.cz/doplnkova-cinnost/</w:t>
      </w:r>
    </w:p>
    <w:p w:rsidRPr="009101A0" w:rsidR="00A26AD9" w:rsidP="64B57ACC" w:rsidRDefault="00DA4CF4" w14:paraId="5584427A" w14:textId="6703D0EC">
      <w:pPr>
        <w:pStyle w:val="Odstavecseseznamem"/>
        <w:numPr>
          <w:ilvl w:val="1"/>
          <w:numId w:val="12"/>
        </w:numPr>
        <w:spacing w:after="0"/>
        <w:ind w:left="1069"/>
        <w:jc w:val="both"/>
        <w:rPr>
          <w:rFonts w:ascii="Montserrat" w:hAnsi="Montserrat"/>
          <w:color w:val="auto"/>
          <w:sz w:val="22"/>
          <w:szCs w:val="22"/>
        </w:rPr>
      </w:pPr>
      <w:r w:rsidRPr="64B57ACC" w:rsidR="5E9B2B04">
        <w:rPr>
          <w:rFonts w:ascii="Montserrat" w:hAnsi="Montserrat"/>
          <w:color w:val="auto"/>
          <w:sz w:val="22"/>
          <w:szCs w:val="22"/>
        </w:rPr>
        <w:t>Zájemce se může přihlásit pouze na celý termín tábora</w:t>
      </w:r>
      <w:r w:rsidRPr="64B57ACC" w:rsidR="2BA49DC9">
        <w:rPr>
          <w:rFonts w:ascii="Montserrat" w:hAnsi="Montserrat"/>
          <w:color w:val="auto"/>
          <w:sz w:val="22"/>
          <w:szCs w:val="22"/>
        </w:rPr>
        <w:t>.</w:t>
      </w:r>
    </w:p>
    <w:p w:rsidRPr="009101A0" w:rsidR="003D1802" w:rsidP="003D1802" w:rsidRDefault="003D1802" w14:paraId="08E5E6FB" w14:textId="77777777">
      <w:pPr>
        <w:pStyle w:val="Odstavecseseznamem"/>
        <w:spacing w:after="0"/>
        <w:jc w:val="both"/>
        <w:rPr>
          <w:rFonts w:ascii="Montserrat" w:hAnsi="Montserrat"/>
          <w:color w:val="auto"/>
          <w:sz w:val="22"/>
          <w:szCs w:val="22"/>
        </w:rPr>
      </w:pPr>
    </w:p>
    <w:p w:rsidR="4F59E2F7" w:rsidP="4F59E2F7" w:rsidRDefault="4F59E2F7" w14:paraId="6EC78F14" w14:textId="2655B2E1">
      <w:pPr>
        <w:pStyle w:val="Odstavecseseznamem"/>
        <w:spacing w:after="0"/>
        <w:jc w:val="both"/>
        <w:rPr>
          <w:rFonts w:ascii="Montserrat" w:hAnsi="Montserrat"/>
          <w:color w:val="auto"/>
          <w:sz w:val="22"/>
          <w:szCs w:val="22"/>
        </w:rPr>
      </w:pPr>
    </w:p>
    <w:p w:rsidRPr="009101A0" w:rsidR="00A26AD9" w:rsidP="64B57ACC" w:rsidRDefault="00DA4CF4" w14:paraId="4DF72C7E" w14:textId="741359ED">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1.11.</w:t>
      </w:r>
      <w:r w:rsidRPr="64B57ACC" w:rsidR="5E9B2B04">
        <w:rPr>
          <w:rFonts w:ascii="Montserrat" w:hAnsi="Montserrat"/>
          <w:b w:val="1"/>
          <w:bCs w:val="1"/>
          <w:color w:val="auto"/>
          <w:sz w:val="22"/>
          <w:szCs w:val="22"/>
        </w:rPr>
        <w:t xml:space="preserve"> </w:t>
      </w:r>
      <w:r w:rsidRPr="64B57ACC" w:rsidR="5E9B2B04">
        <w:rPr>
          <w:rFonts w:ascii="Montserrat" w:hAnsi="Montserrat"/>
          <w:b w:val="1"/>
          <w:bCs w:val="1"/>
          <w:color w:val="auto"/>
          <w:sz w:val="22"/>
          <w:szCs w:val="22"/>
        </w:rPr>
        <w:t>Platba tábora</w:t>
      </w:r>
    </w:p>
    <w:p w:rsidRPr="009101A0" w:rsidR="00A26AD9" w:rsidP="64B57ACC" w:rsidRDefault="00DA4CF4" w14:paraId="1E72C660" w14:textId="7D6E1968">
      <w:pPr>
        <w:pStyle w:val="Odstavecseseznamem"/>
        <w:numPr>
          <w:ilvl w:val="1"/>
          <w:numId w:val="12"/>
        </w:numPr>
        <w:spacing w:after="0"/>
        <w:ind w:left="1069"/>
        <w:jc w:val="both"/>
        <w:rPr>
          <w:rFonts w:ascii="Montserrat" w:hAnsi="Montserrat"/>
          <w:color w:val="auto"/>
          <w:sz w:val="22"/>
          <w:szCs w:val="22"/>
        </w:rPr>
      </w:pPr>
      <w:r w:rsidRPr="64B57ACC" w:rsidR="5E9B2B04">
        <w:rPr>
          <w:rFonts w:ascii="Montserrat" w:hAnsi="Montserrat"/>
          <w:color w:val="auto"/>
          <w:sz w:val="22"/>
          <w:szCs w:val="22"/>
        </w:rPr>
        <w:t>Platba tábora je možná online</w:t>
      </w:r>
      <w:r w:rsidRPr="64B57ACC" w:rsidR="504FBCD3">
        <w:rPr>
          <w:rFonts w:ascii="Montserrat" w:hAnsi="Montserrat"/>
          <w:color w:val="auto"/>
          <w:sz w:val="22"/>
          <w:szCs w:val="22"/>
        </w:rPr>
        <w:t xml:space="preserve"> bankovním převodem</w:t>
      </w:r>
      <w:r w:rsidRPr="64B57ACC" w:rsidR="5E9B2B04">
        <w:rPr>
          <w:rFonts w:ascii="Montserrat" w:hAnsi="Montserrat"/>
          <w:color w:val="auto"/>
          <w:sz w:val="22"/>
          <w:szCs w:val="22"/>
        </w:rPr>
        <w:t>,</w:t>
      </w:r>
      <w:r w:rsidRPr="64B57ACC" w:rsidR="504FBCD3">
        <w:rPr>
          <w:rFonts w:ascii="Montserrat" w:hAnsi="Montserrat"/>
          <w:color w:val="auto"/>
          <w:sz w:val="22"/>
          <w:szCs w:val="22"/>
        </w:rPr>
        <w:t xml:space="preserve"> platební kartou</w:t>
      </w:r>
      <w:r w:rsidRPr="64B57ACC" w:rsidR="5E9B2B04">
        <w:rPr>
          <w:rFonts w:ascii="Montserrat" w:hAnsi="Montserrat"/>
          <w:color w:val="auto"/>
          <w:sz w:val="22"/>
          <w:szCs w:val="22"/>
        </w:rPr>
        <w:t xml:space="preserve"> nebo </w:t>
      </w:r>
      <w:r w:rsidRPr="64B57ACC" w:rsidR="504FBCD3">
        <w:rPr>
          <w:rFonts w:ascii="Montserrat" w:hAnsi="Montserrat"/>
          <w:color w:val="auto"/>
          <w:sz w:val="22"/>
          <w:szCs w:val="22"/>
        </w:rPr>
        <w:t>na fakturu</w:t>
      </w:r>
      <w:r w:rsidRPr="64B57ACC" w:rsidR="11BC5531">
        <w:rPr>
          <w:rFonts w:ascii="Montserrat" w:hAnsi="Montserrat"/>
          <w:color w:val="auto"/>
          <w:sz w:val="22"/>
          <w:szCs w:val="22"/>
        </w:rPr>
        <w:t xml:space="preserve">. Pokud v případě výběru způsobu platby kartou, nebo bankovním převodem nebude přihláška uhrazena do 3 dnů, bude automaticky </w:t>
      </w:r>
      <w:r w:rsidRPr="64B57ACC" w:rsidR="11BC5531">
        <w:rPr>
          <w:rFonts w:ascii="Montserrat" w:hAnsi="Montserrat"/>
          <w:color w:val="auto"/>
          <w:sz w:val="22"/>
          <w:szCs w:val="22"/>
        </w:rPr>
        <w:t xml:space="preserve">stornována. </w:t>
      </w:r>
      <w:r w:rsidRPr="64B57ACC" w:rsidR="5E9B2B04">
        <w:rPr>
          <w:rFonts w:ascii="Montserrat" w:hAnsi="Montserrat"/>
          <w:color w:val="auto"/>
          <w:sz w:val="22"/>
          <w:szCs w:val="22"/>
        </w:rPr>
        <w:t xml:space="preserve">Pokud tábor nebude uhrazen </w:t>
      </w:r>
      <w:r w:rsidRPr="64B57ACC" w:rsidR="2BA49DC9">
        <w:rPr>
          <w:rFonts w:ascii="Montserrat" w:hAnsi="Montserrat"/>
          <w:color w:val="auto"/>
          <w:sz w:val="22"/>
          <w:szCs w:val="22"/>
        </w:rPr>
        <w:t>7</w:t>
      </w:r>
      <w:r w:rsidRPr="64B57ACC" w:rsidR="5E9B2B04">
        <w:rPr>
          <w:rFonts w:ascii="Montserrat" w:hAnsi="Montserrat"/>
          <w:color w:val="auto"/>
          <w:sz w:val="22"/>
          <w:szCs w:val="22"/>
        </w:rPr>
        <w:t xml:space="preserve"> dní před jeho začátkem, nemůžeme účastníkovi garantovat jeho účast na táboře.</w:t>
      </w:r>
    </w:p>
    <w:p w:rsidRPr="009101A0" w:rsidR="00A26AD9" w:rsidP="005F7CE8" w:rsidRDefault="00A26AD9" w14:paraId="34311A3B" w14:textId="77777777">
      <w:pPr>
        <w:pStyle w:val="Odstavecseseznamem"/>
        <w:spacing w:after="0"/>
        <w:jc w:val="both"/>
        <w:rPr>
          <w:rFonts w:ascii="Montserrat" w:hAnsi="Montserrat"/>
          <w:color w:val="auto"/>
          <w:sz w:val="22"/>
          <w:szCs w:val="22"/>
        </w:rPr>
      </w:pPr>
    </w:p>
    <w:p w:rsidRPr="009101A0" w:rsidR="00A26AD9" w:rsidP="64B57ACC" w:rsidRDefault="00DA4CF4" w14:paraId="5AC81C9A" w14:textId="7E0E997B">
      <w:pPr>
        <w:spacing w:after="0"/>
        <w:ind w:firstLine="708"/>
        <w:jc w:val="both"/>
        <w:rPr>
          <w:rFonts w:ascii="Montserrat" w:hAnsi="Montserrat"/>
          <w:b w:val="1"/>
          <w:bCs w:val="1"/>
          <w:color w:val="auto"/>
          <w:sz w:val="22"/>
          <w:szCs w:val="22"/>
        </w:rPr>
      </w:pPr>
      <w:r w:rsidRPr="64B57ACC" w:rsidR="5E9B2B04">
        <w:rPr>
          <w:rFonts w:ascii="Montserrat" w:hAnsi="Montserrat"/>
          <w:b w:val="0"/>
          <w:bCs w:val="0"/>
          <w:color w:val="auto"/>
          <w:sz w:val="22"/>
          <w:szCs w:val="22"/>
        </w:rPr>
        <w:t>1.12.</w:t>
      </w:r>
      <w:r w:rsidRPr="64B57ACC" w:rsidR="5E9B2B04">
        <w:rPr>
          <w:rFonts w:ascii="Montserrat" w:hAnsi="Montserrat"/>
          <w:b w:val="1"/>
          <w:bCs w:val="1"/>
          <w:color w:val="auto"/>
          <w:sz w:val="22"/>
          <w:szCs w:val="22"/>
        </w:rPr>
        <w:t xml:space="preserve"> </w:t>
      </w:r>
      <w:r w:rsidRPr="64B57ACC" w:rsidR="5E9B2B04">
        <w:rPr>
          <w:rFonts w:ascii="Montserrat" w:hAnsi="Montserrat"/>
          <w:b w:val="1"/>
          <w:bCs w:val="1"/>
          <w:color w:val="auto"/>
          <w:sz w:val="22"/>
          <w:szCs w:val="22"/>
        </w:rPr>
        <w:t>Pojištění účastníků</w:t>
      </w:r>
    </w:p>
    <w:p w:rsidRPr="009101A0" w:rsidR="00A26AD9" w:rsidP="64B57ACC" w:rsidRDefault="00DA4CF4" w14:paraId="49FE319C" w14:textId="406F581C">
      <w:pPr>
        <w:pStyle w:val="Odstavecseseznamem"/>
        <w:numPr>
          <w:ilvl w:val="1"/>
          <w:numId w:val="12"/>
        </w:numPr>
        <w:spacing w:after="0"/>
        <w:ind w:left="1069"/>
        <w:jc w:val="both"/>
        <w:rPr>
          <w:rFonts w:ascii="Montserrat" w:hAnsi="Montserrat"/>
          <w:color w:val="auto"/>
          <w:sz w:val="22"/>
          <w:szCs w:val="22"/>
        </w:rPr>
      </w:pPr>
      <w:r w:rsidRPr="64B57ACC" w:rsidR="5E9B2B04">
        <w:rPr>
          <w:rFonts w:ascii="Montserrat" w:hAnsi="Montserrat"/>
          <w:color w:val="auto"/>
          <w:sz w:val="22"/>
          <w:szCs w:val="22"/>
        </w:rPr>
        <w:t xml:space="preserve">Rodiče berou na vědomí možné riziko vzniku úrazu (při neopatrném zacházení s pomůckami v průběhu tábora apod.). Z těchto důvodů doporučuje organizátor </w:t>
      </w:r>
      <w:r w:rsidRPr="64B57ACC" w:rsidR="0D7E38D2">
        <w:rPr>
          <w:rFonts w:ascii="Montserrat" w:hAnsi="Montserrat"/>
          <w:color w:val="auto"/>
          <w:sz w:val="22"/>
          <w:szCs w:val="22"/>
        </w:rPr>
        <w:t xml:space="preserve">zajistit </w:t>
      </w:r>
      <w:r w:rsidRPr="64B57ACC" w:rsidR="0D7E38D2">
        <w:rPr>
          <w:rFonts w:ascii="Montserrat" w:hAnsi="Montserrat"/>
          <w:color w:val="auto"/>
          <w:sz w:val="22"/>
          <w:szCs w:val="22"/>
        </w:rPr>
        <w:t xml:space="preserve">si </w:t>
      </w:r>
      <w:r w:rsidRPr="64B57ACC" w:rsidR="5E9B2B04">
        <w:rPr>
          <w:rFonts w:ascii="Montserrat" w:hAnsi="Montserrat"/>
          <w:color w:val="auto"/>
          <w:sz w:val="22"/>
          <w:szCs w:val="22"/>
        </w:rPr>
        <w:t>pojištěn</w:t>
      </w:r>
      <w:r w:rsidRPr="64B57ACC" w:rsidR="5E9B2B04">
        <w:rPr>
          <w:rFonts w:ascii="Montserrat" w:hAnsi="Montserrat"/>
          <w:color w:val="auto"/>
          <w:sz w:val="22"/>
          <w:szCs w:val="22"/>
        </w:rPr>
        <w:t>í účastníků.</w:t>
      </w:r>
    </w:p>
    <w:p w:rsidRPr="009101A0" w:rsidR="00A26AD9" w:rsidP="005F7CE8" w:rsidRDefault="00A26AD9" w14:paraId="37C21C91" w14:textId="77777777">
      <w:pPr>
        <w:pStyle w:val="Default"/>
        <w:spacing w:line="276" w:lineRule="auto"/>
        <w:jc w:val="both"/>
        <w:rPr>
          <w:rFonts w:ascii="Montserrat" w:hAnsi="Montserrat" w:eastAsia="CIDFont+F2" w:cs="CIDFont+F2"/>
          <w:color w:val="auto"/>
          <w:sz w:val="22"/>
          <w:szCs w:val="22"/>
          <w:u w:color="00B0F0"/>
        </w:rPr>
      </w:pPr>
    </w:p>
    <w:p w:rsidRPr="009101A0" w:rsidR="00A26AD9" w:rsidP="64B57ACC" w:rsidRDefault="00DA4CF4" w14:paraId="11BF6502" w14:textId="582DCE10">
      <w:pPr>
        <w:pStyle w:val="Default"/>
        <w:numPr>
          <w:ilvl w:val="0"/>
          <w:numId w:val="26"/>
        </w:numPr>
        <w:spacing w:line="276" w:lineRule="auto"/>
        <w:jc w:val="both"/>
        <w:rPr>
          <w:rFonts w:ascii="Montserrat" w:hAnsi="Montserrat"/>
          <w:b w:val="1"/>
          <w:bCs w:val="1"/>
          <w:color w:val="auto"/>
          <w:sz w:val="26"/>
          <w:szCs w:val="26"/>
        </w:rPr>
      </w:pPr>
      <w:r w:rsidRPr="64B57ACC" w:rsidR="5E9B2B04">
        <w:rPr>
          <w:rFonts w:ascii="Montserrat" w:hAnsi="Montserrat"/>
          <w:b w:val="1"/>
          <w:bCs w:val="1"/>
          <w:color w:val="auto"/>
          <w:sz w:val="26"/>
          <w:szCs w:val="26"/>
        </w:rPr>
        <w:t>St</w:t>
      </w:r>
      <w:r w:rsidRPr="64B57ACC" w:rsidR="5E9B2B04">
        <w:rPr>
          <w:rFonts w:ascii="Montserrat" w:hAnsi="Montserrat"/>
          <w:b w:val="1"/>
          <w:bCs w:val="1"/>
          <w:color w:val="auto"/>
          <w:sz w:val="26"/>
          <w:szCs w:val="26"/>
        </w:rPr>
        <w:t>orno podmínky</w:t>
      </w:r>
    </w:p>
    <w:p w:rsidRPr="009101A0" w:rsidR="00AA2DFF" w:rsidP="64B57ACC" w:rsidRDefault="00DA4CF4" w14:paraId="3AC02EE0" w14:textId="1B0073C4">
      <w:pPr>
        <w:pStyle w:val="Odstavecseseznamem"/>
        <w:numPr>
          <w:ilvl w:val="1"/>
          <w:numId w:val="26"/>
        </w:numPr>
        <w:jc w:val="both"/>
        <w:rPr>
          <w:rFonts w:ascii="Montserrat" w:hAnsi="Montserrat"/>
          <w:color w:val="auto"/>
          <w:sz w:val="22"/>
          <w:szCs w:val="22"/>
        </w:rPr>
      </w:pPr>
      <w:r w:rsidRPr="64B57ACC" w:rsidR="5E9B2B04">
        <w:rPr>
          <w:rFonts w:ascii="Montserrat" w:hAnsi="Montserrat"/>
          <w:color w:val="auto"/>
          <w:sz w:val="22"/>
          <w:szCs w:val="22"/>
        </w:rPr>
        <w:t>Zrušení účasti je tř</w:t>
      </w:r>
      <w:r w:rsidRPr="64B57ACC" w:rsidR="5E9B2B04">
        <w:rPr>
          <w:rFonts w:ascii="Montserrat" w:hAnsi="Montserrat"/>
          <w:color w:val="auto"/>
          <w:sz w:val="22"/>
          <w:szCs w:val="22"/>
        </w:rPr>
        <w:t>eba oznámit vždy písemně</w:t>
      </w:r>
      <w:r w:rsidRPr="64B57ACC" w:rsidR="6888F0D4">
        <w:rPr>
          <w:rFonts w:ascii="Montserrat" w:hAnsi="Montserrat"/>
          <w:color w:val="auto"/>
          <w:sz w:val="22"/>
          <w:szCs w:val="22"/>
        </w:rPr>
        <w:t xml:space="preserve"> </w:t>
      </w:r>
      <w:r w:rsidRPr="64B57ACC" w:rsidR="5E9B2B04">
        <w:rPr>
          <w:rFonts w:ascii="Montserrat" w:hAnsi="Montserrat"/>
          <w:color w:val="auto"/>
          <w:sz w:val="22"/>
          <w:szCs w:val="22"/>
        </w:rPr>
        <w:t xml:space="preserve">e-mailem na adresu: </w:t>
      </w:r>
      <w:hyperlink r:id="R83c4fe895d6542dc">
        <w:r w:rsidRPr="64B57ACC" w:rsidR="2C9969F9">
          <w:rPr>
            <w:rFonts w:ascii="Montserrat" w:hAnsi="Montserrat"/>
            <w:color w:val="auto"/>
          </w:rPr>
          <w:t>sdl@ftvs.cuni.cz</w:t>
        </w:r>
      </w:hyperlink>
      <w:r w:rsidRPr="64B57ACC" w:rsidR="2C9969F9">
        <w:rPr>
          <w:rFonts w:ascii="Montserrat" w:hAnsi="Montserrat"/>
          <w:color w:val="auto"/>
          <w:sz w:val="22"/>
          <w:szCs w:val="22"/>
        </w:rPr>
        <w:t>. V</w:t>
      </w:r>
      <w:r w:rsidRPr="64B57ACC" w:rsidR="5E9B2B04">
        <w:rPr>
          <w:rFonts w:ascii="Montserrat" w:hAnsi="Montserrat"/>
          <w:color w:val="auto"/>
          <w:sz w:val="22"/>
          <w:szCs w:val="22"/>
        </w:rPr>
        <w:t>lastní zrušení je platné až po jeho následném potvrzení e-mailem</w:t>
      </w:r>
      <w:r w:rsidRPr="64B57ACC" w:rsidR="2C9969F9">
        <w:rPr>
          <w:rFonts w:ascii="Montserrat" w:hAnsi="Montserrat"/>
          <w:color w:val="auto"/>
          <w:sz w:val="22"/>
          <w:szCs w:val="22"/>
        </w:rPr>
        <w:t>.</w:t>
      </w:r>
    </w:p>
    <w:p w:rsidRPr="009101A0" w:rsidR="003D1802" w:rsidP="64B57ACC" w:rsidRDefault="003D1802" w14:paraId="69244992" w14:textId="2E341021">
      <w:pPr>
        <w:pStyle w:val="Odstavecseseznamem"/>
        <w:numPr>
          <w:ilvl w:val="1"/>
          <w:numId w:val="26"/>
        </w:numPr>
        <w:jc w:val="both"/>
        <w:rPr>
          <w:rFonts w:ascii="Montserrat" w:hAnsi="Montserrat"/>
          <w:color w:val="auto"/>
          <w:sz w:val="22"/>
          <w:szCs w:val="22"/>
        </w:rPr>
      </w:pPr>
      <w:r w:rsidRPr="64B57ACC" w:rsidR="2BA49DC9">
        <w:rPr>
          <w:rFonts w:ascii="Montserrat" w:hAnsi="Montserrat"/>
          <w:color w:val="auto"/>
          <w:sz w:val="22"/>
          <w:szCs w:val="22"/>
        </w:rPr>
        <w:t xml:space="preserve">Storno </w:t>
      </w:r>
      <w:r w:rsidRPr="64B57ACC" w:rsidR="19A196A3">
        <w:rPr>
          <w:rFonts w:ascii="Montserrat" w:hAnsi="Montserrat"/>
          <w:color w:val="auto"/>
          <w:sz w:val="22"/>
          <w:szCs w:val="22"/>
        </w:rPr>
        <w:t>poplatky</w:t>
      </w:r>
      <w:r w:rsidRPr="64B57ACC" w:rsidR="2BA49DC9">
        <w:rPr>
          <w:rFonts w:ascii="Montserrat" w:hAnsi="Montserrat"/>
          <w:color w:val="auto"/>
          <w:sz w:val="22"/>
          <w:szCs w:val="22"/>
        </w:rPr>
        <w:t xml:space="preserve"> se řídí Všeobecnými obchodními podmínkami uvedenými na webovýc</w:t>
      </w:r>
      <w:r w:rsidRPr="64B57ACC" w:rsidR="19A196A3">
        <w:rPr>
          <w:rFonts w:ascii="Montserrat" w:hAnsi="Montserrat"/>
          <w:color w:val="auto"/>
          <w:sz w:val="22"/>
          <w:szCs w:val="22"/>
        </w:rPr>
        <w:t>h stránkách www.ftvs-</w:t>
      </w:r>
      <w:r w:rsidRPr="64B57ACC" w:rsidR="72987EE5">
        <w:rPr>
          <w:rFonts w:ascii="Montserrat" w:hAnsi="Montserrat"/>
          <w:color w:val="auto"/>
          <w:sz w:val="22"/>
          <w:szCs w:val="22"/>
        </w:rPr>
        <w:t>verejnost</w:t>
      </w:r>
      <w:r w:rsidRPr="64B57ACC" w:rsidR="19A196A3">
        <w:rPr>
          <w:rFonts w:ascii="Montserrat" w:hAnsi="Montserrat"/>
          <w:color w:val="auto"/>
          <w:sz w:val="22"/>
          <w:szCs w:val="22"/>
        </w:rPr>
        <w:t>.cz</w:t>
      </w:r>
    </w:p>
    <w:p w:rsidRPr="009101A0" w:rsidR="00AA2DFF" w:rsidP="64B57ACC" w:rsidRDefault="00DA4CF4" w14:paraId="4EFA05EC" w14:textId="12CDBBBC">
      <w:pPr>
        <w:pStyle w:val="Odstavecseseznamem"/>
        <w:numPr>
          <w:ilvl w:val="1"/>
          <w:numId w:val="26"/>
        </w:numPr>
        <w:jc w:val="both"/>
        <w:rPr>
          <w:rFonts w:ascii="Montserrat" w:hAnsi="Montserrat"/>
          <w:color w:val="auto"/>
          <w:sz w:val="22"/>
          <w:szCs w:val="22"/>
        </w:rPr>
      </w:pPr>
      <w:r w:rsidRPr="4F59E2F7" w:rsidR="3823D155">
        <w:rPr>
          <w:rFonts w:ascii="Montserrat" w:hAnsi="Montserrat"/>
          <w:color w:val="auto"/>
          <w:sz w:val="22"/>
          <w:szCs w:val="22"/>
        </w:rPr>
        <w:t>V případě předčasného ukončení či přerušení pobytu účastníka na táboře bez zavinění na straně organizátor</w:t>
      </w:r>
      <w:r w:rsidRPr="4F59E2F7" w:rsidR="1165470A">
        <w:rPr>
          <w:rFonts w:ascii="Montserrat" w:hAnsi="Montserrat"/>
          <w:color w:val="auto"/>
          <w:sz w:val="22"/>
          <w:szCs w:val="22"/>
        </w:rPr>
        <w:t>a</w:t>
      </w:r>
      <w:r w:rsidRPr="4F59E2F7" w:rsidR="3823D155">
        <w:rPr>
          <w:rFonts w:ascii="Montserrat" w:hAnsi="Montserrat"/>
          <w:color w:val="auto"/>
          <w:sz w:val="22"/>
          <w:szCs w:val="22"/>
        </w:rPr>
        <w:t xml:space="preserve"> nevzniká organizátor</w:t>
      </w:r>
      <w:r w:rsidRPr="4F59E2F7" w:rsidR="21C57DA9">
        <w:rPr>
          <w:rFonts w:ascii="Montserrat" w:hAnsi="Montserrat"/>
          <w:color w:val="auto"/>
          <w:sz w:val="22"/>
          <w:szCs w:val="22"/>
        </w:rPr>
        <w:t>ovi</w:t>
      </w:r>
      <w:r w:rsidRPr="4F59E2F7" w:rsidR="1165470A">
        <w:rPr>
          <w:rFonts w:ascii="Montserrat" w:hAnsi="Montserrat"/>
          <w:color w:val="auto"/>
          <w:sz w:val="22"/>
          <w:szCs w:val="22"/>
        </w:rPr>
        <w:t xml:space="preserve"> </w:t>
      </w:r>
      <w:r w:rsidRPr="4F59E2F7" w:rsidR="3823D155">
        <w:rPr>
          <w:rFonts w:ascii="Montserrat" w:hAnsi="Montserrat"/>
          <w:color w:val="auto"/>
          <w:sz w:val="22"/>
          <w:szCs w:val="22"/>
        </w:rPr>
        <w:t>povinnost vrátit zaplacenou cenu, ani její poměrnou část.</w:t>
      </w:r>
    </w:p>
    <w:p w:rsidRPr="009101A0" w:rsidR="00AA2DFF" w:rsidP="4F59E2F7" w:rsidRDefault="00DA4CF4" w14:paraId="3C3EFD0D" w14:textId="01CF0CCC">
      <w:pPr>
        <w:pStyle w:val="Normln"/>
        <w:jc w:val="both"/>
        <w:rPr>
          <w:rFonts w:ascii="Montserrat" w:hAnsi="Montserrat"/>
          <w:color w:val="auto"/>
          <w:sz w:val="22"/>
          <w:szCs w:val="22"/>
        </w:rPr>
      </w:pPr>
      <w:r w:rsidRPr="4F59E2F7" w:rsidR="3823D155">
        <w:rPr>
          <w:rFonts w:ascii="Montserrat" w:hAnsi="Montserrat"/>
          <w:color w:val="auto"/>
          <w:sz w:val="22"/>
          <w:szCs w:val="22"/>
        </w:rPr>
        <w:t xml:space="preserve"> </w:t>
      </w:r>
    </w:p>
    <w:p w:rsidRPr="009101A0" w:rsidR="00A26AD9" w:rsidP="64B57ACC" w:rsidRDefault="00DA4CF4" w14:paraId="66999F3F" w14:textId="35349745">
      <w:pPr>
        <w:pStyle w:val="Odstavecseseznamem"/>
        <w:numPr>
          <w:ilvl w:val="0"/>
          <w:numId w:val="26"/>
        </w:numPr>
        <w:spacing w:after="0"/>
        <w:ind/>
        <w:jc w:val="both"/>
        <w:rPr>
          <w:rFonts w:ascii="Montserrat" w:hAnsi="Montserrat"/>
          <w:b w:val="1"/>
          <w:bCs w:val="1"/>
          <w:color w:val="auto"/>
          <w:sz w:val="26"/>
          <w:szCs w:val="26"/>
        </w:rPr>
      </w:pPr>
      <w:r w:rsidRPr="64B57ACC" w:rsidR="5E9B2B04">
        <w:rPr>
          <w:rFonts w:ascii="Montserrat" w:hAnsi="Montserrat"/>
          <w:b w:val="1"/>
          <w:bCs w:val="1"/>
          <w:color w:val="auto"/>
          <w:sz w:val="26"/>
          <w:szCs w:val="26"/>
        </w:rPr>
        <w:t>Táborový řád</w:t>
      </w:r>
    </w:p>
    <w:p w:rsidRPr="009101A0" w:rsidR="00A26AD9" w:rsidP="005F7CE8" w:rsidRDefault="00A26AD9" w14:paraId="2E7F3451" w14:textId="77777777">
      <w:pPr>
        <w:spacing w:after="0"/>
        <w:jc w:val="both"/>
        <w:rPr>
          <w:rFonts w:ascii="Montserrat" w:hAnsi="Montserrat"/>
          <w:color w:val="auto"/>
          <w:sz w:val="22"/>
          <w:szCs w:val="22"/>
        </w:rPr>
      </w:pPr>
    </w:p>
    <w:p w:rsidRPr="009101A0" w:rsidR="00AA2DFF" w:rsidP="64B57ACC" w:rsidRDefault="00DA4CF4" w14:paraId="17196842" w14:textId="4786BECA">
      <w:pPr>
        <w:pStyle w:val="Odstavecseseznamem"/>
        <w:numPr>
          <w:ilvl w:val="1"/>
          <w:numId w:val="26"/>
        </w:numPr>
        <w:jc w:val="both"/>
        <w:rPr>
          <w:rFonts w:ascii="Montserrat" w:hAnsi="Montserrat"/>
          <w:color w:val="auto"/>
          <w:sz w:val="22"/>
          <w:szCs w:val="22"/>
        </w:rPr>
      </w:pPr>
      <w:r w:rsidRPr="64B57ACC" w:rsidR="5E9B2B04">
        <w:rPr>
          <w:rFonts w:ascii="Montserrat" w:hAnsi="Montserrat"/>
          <w:color w:val="auto"/>
          <w:sz w:val="22"/>
          <w:szCs w:val="22"/>
        </w:rPr>
        <w:t>Náplní tábora je nejen</w:t>
      </w:r>
      <w:r w:rsidRPr="64B57ACC" w:rsidR="3CE92365">
        <w:rPr>
          <w:rFonts w:ascii="Montserrat" w:hAnsi="Montserrat"/>
          <w:color w:val="auto"/>
          <w:sz w:val="22"/>
          <w:szCs w:val="22"/>
        </w:rPr>
        <w:t>om</w:t>
      </w:r>
      <w:r w:rsidRPr="64B57ACC" w:rsidR="5E9B2B04">
        <w:rPr>
          <w:rFonts w:ascii="Montserrat" w:hAnsi="Montserrat"/>
          <w:color w:val="auto"/>
          <w:sz w:val="22"/>
          <w:szCs w:val="22"/>
        </w:rPr>
        <w:t xml:space="preserve"> zajistit hlídání dětí v pracovní době rodičů, ale také, a to především, zajistit dětem příjemné trávení </w:t>
      </w:r>
      <w:r w:rsidRPr="64B57ACC" w:rsidR="19A196A3">
        <w:rPr>
          <w:rFonts w:ascii="Montserrat" w:hAnsi="Montserrat"/>
          <w:color w:val="auto"/>
          <w:sz w:val="22"/>
          <w:szCs w:val="22"/>
        </w:rPr>
        <w:t>volného času</w:t>
      </w:r>
      <w:r w:rsidRPr="64B57ACC" w:rsidR="5E9B2B04">
        <w:rPr>
          <w:rFonts w:ascii="Montserrat" w:hAnsi="Montserrat"/>
          <w:color w:val="auto"/>
          <w:sz w:val="22"/>
          <w:szCs w:val="22"/>
        </w:rPr>
        <w:t xml:space="preserve"> s prima partou a bohatou nabídkou různých druhů sportů</w:t>
      </w:r>
      <w:r w:rsidRPr="64B57ACC" w:rsidR="19A196A3">
        <w:rPr>
          <w:rFonts w:ascii="Montserrat" w:hAnsi="Montserrat"/>
          <w:color w:val="auto"/>
          <w:sz w:val="22"/>
          <w:szCs w:val="22"/>
        </w:rPr>
        <w:t xml:space="preserve"> a pohybových aktivit.</w:t>
      </w:r>
    </w:p>
    <w:p w:rsidRPr="009101A0" w:rsidR="00A26AD9" w:rsidP="64B57ACC" w:rsidRDefault="00DA4CF4" w14:paraId="5C25AB9A" w14:textId="44736B62">
      <w:pPr>
        <w:pStyle w:val="Odstavecseseznamem"/>
        <w:numPr>
          <w:ilvl w:val="1"/>
          <w:numId w:val="26"/>
        </w:numPr>
        <w:jc w:val="both"/>
        <w:rPr>
          <w:rFonts w:ascii="Montserrat" w:hAnsi="Montserrat"/>
          <w:color w:val="auto"/>
          <w:sz w:val="22"/>
          <w:szCs w:val="22"/>
        </w:rPr>
      </w:pPr>
      <w:r w:rsidRPr="64B57ACC" w:rsidR="5E9B2B04">
        <w:rPr>
          <w:rFonts w:ascii="Montserrat" w:hAnsi="Montserrat"/>
          <w:color w:val="auto"/>
          <w:sz w:val="22"/>
          <w:szCs w:val="22"/>
        </w:rPr>
        <w:t>Cílem programu tábora je seznámit účastníky s co největší škálou sportů</w:t>
      </w:r>
      <w:r w:rsidRPr="64B57ACC" w:rsidR="19A196A3">
        <w:rPr>
          <w:rFonts w:ascii="Montserrat" w:hAnsi="Montserrat"/>
          <w:color w:val="auto"/>
          <w:sz w:val="22"/>
          <w:szCs w:val="22"/>
        </w:rPr>
        <w:t xml:space="preserve">. </w:t>
      </w:r>
      <w:r w:rsidRPr="64B57ACC" w:rsidR="5E9B2B04">
        <w:rPr>
          <w:rFonts w:ascii="Montserrat" w:hAnsi="Montserrat"/>
          <w:color w:val="auto"/>
          <w:sz w:val="22"/>
          <w:szCs w:val="22"/>
        </w:rPr>
        <w:t>Jeho součástí je i polední klid.</w:t>
      </w:r>
    </w:p>
    <w:p w:rsidRPr="009101A0" w:rsidR="00A26AD9" w:rsidP="64B57ACC" w:rsidRDefault="00DA4CF4" w14:paraId="2C3528A9" w14:textId="77777777">
      <w:pPr>
        <w:pStyle w:val="Odstavecseseznamem"/>
        <w:numPr>
          <w:ilvl w:val="1"/>
          <w:numId w:val="26"/>
        </w:numPr>
        <w:jc w:val="both"/>
        <w:rPr>
          <w:rFonts w:ascii="Montserrat" w:hAnsi="Montserrat"/>
          <w:color w:val="auto"/>
          <w:sz w:val="22"/>
          <w:szCs w:val="22"/>
        </w:rPr>
      </w:pPr>
      <w:r w:rsidRPr="64B57ACC" w:rsidR="5E9B2B04">
        <w:rPr>
          <w:rFonts w:ascii="Montserrat" w:hAnsi="Montserrat"/>
          <w:color w:val="auto"/>
          <w:sz w:val="22"/>
          <w:szCs w:val="22"/>
        </w:rPr>
        <w:t>Rámcový program tábora je připraven před zahájením tábora s tím, že denní program může být pozměněn dle rozhodnutí hlavního instruktora tábora (s přihlédnutím k počasí, únavě dětí…).</w:t>
      </w:r>
    </w:p>
    <w:p w:rsidRPr="009101A0" w:rsidR="00A26AD9" w:rsidP="64B57ACC" w:rsidRDefault="00DA4CF4" w14:paraId="0E659C96" w14:textId="45C8B5DC">
      <w:pPr>
        <w:pStyle w:val="Odstavecseseznamem"/>
        <w:numPr>
          <w:ilvl w:val="1"/>
          <w:numId w:val="26"/>
        </w:numPr>
        <w:jc w:val="both"/>
        <w:rPr>
          <w:rFonts w:ascii="Montserrat" w:hAnsi="Montserrat"/>
          <w:color w:val="auto"/>
          <w:sz w:val="22"/>
          <w:szCs w:val="22"/>
        </w:rPr>
      </w:pPr>
      <w:r w:rsidRPr="64B57ACC" w:rsidR="5E9B2B04">
        <w:rPr>
          <w:rFonts w:ascii="Montserrat" w:hAnsi="Montserrat"/>
          <w:color w:val="auto"/>
          <w:sz w:val="22"/>
          <w:szCs w:val="22"/>
        </w:rPr>
        <w:t>O děti se starají a program zajišťují zkušení instruktoř</w:t>
      </w:r>
      <w:r w:rsidRPr="64B57ACC" w:rsidR="19A196A3">
        <w:rPr>
          <w:rFonts w:ascii="Montserrat" w:hAnsi="Montserrat"/>
          <w:color w:val="auto"/>
          <w:sz w:val="22"/>
          <w:szCs w:val="22"/>
        </w:rPr>
        <w:t>i.</w:t>
      </w:r>
    </w:p>
    <w:p w:rsidRPr="009101A0" w:rsidR="00612339" w:rsidP="64B57ACC" w:rsidRDefault="00DA4CF4" w14:paraId="183B25B3" w14:textId="300B45E0">
      <w:pPr>
        <w:pStyle w:val="Odstavecseseznamem"/>
        <w:numPr>
          <w:ilvl w:val="1"/>
          <w:numId w:val="26"/>
        </w:numPr>
        <w:jc w:val="both"/>
        <w:rPr>
          <w:rFonts w:ascii="Montserrat" w:hAnsi="Montserrat"/>
          <w:color w:val="auto"/>
          <w:sz w:val="22"/>
          <w:szCs w:val="22"/>
        </w:rPr>
      </w:pPr>
      <w:r w:rsidRPr="009101A0" w:rsidR="5E9B2B04">
        <w:rPr>
          <w:rFonts w:ascii="Montserrat" w:hAnsi="Montserrat"/>
          <w:color w:val="auto"/>
          <w:sz w:val="22"/>
          <w:szCs w:val="22"/>
        </w:rPr>
        <w:t>Program tábora je připraven denně od 8:00 do 16:4</w:t>
      </w:r>
      <w:r w:rsidRPr="009101A0" w:rsidR="19A196A3">
        <w:rPr>
          <w:rFonts w:ascii="Montserrat" w:hAnsi="Montserrat"/>
          <w:color w:val="auto"/>
          <w:sz w:val="22"/>
          <w:szCs w:val="22"/>
        </w:rPr>
        <w:t>5</w:t>
      </w:r>
      <w:r w:rsidRPr="009101A0" w:rsidR="5E9B2B04">
        <w:rPr>
          <w:rFonts w:ascii="Montserrat" w:hAnsi="Montserrat"/>
          <w:color w:val="auto"/>
          <w:sz w:val="22"/>
          <w:szCs w:val="22"/>
        </w:rPr>
        <w:t xml:space="preserve"> hodin. </w:t>
      </w:r>
      <w:r w:rsidRPr="009101A0" w:rsidR="5E9B2B04">
        <w:rPr>
          <w:rFonts w:ascii="Montserrat" w:hAnsi="Montserrat"/>
          <w:color w:val="auto"/>
          <w:sz w:val="22"/>
          <w:szCs w:val="22"/>
          <w:shd w:val="clear" w:color="auto" w:fill="FFFFFF"/>
        </w:rPr>
        <w:t xml:space="preserve">Děti ráno přiveďte v 7:45 (vyjma </w:t>
      </w:r>
      <w:r w:rsidRPr="009101A0" w:rsidR="19A196A3">
        <w:rPr>
          <w:rFonts w:ascii="Montserrat" w:hAnsi="Montserrat"/>
          <w:color w:val="auto"/>
          <w:sz w:val="22"/>
          <w:szCs w:val="22"/>
          <w:shd w:val="clear" w:color="auto" w:fill="FFFFFF"/>
        </w:rPr>
        <w:t>prvního dne</w:t>
      </w:r>
      <w:r w:rsidRPr="009101A0" w:rsidR="5E9B2B04">
        <w:rPr>
          <w:rFonts w:ascii="Montserrat" w:hAnsi="Montserrat"/>
          <w:color w:val="auto"/>
          <w:sz w:val="22"/>
          <w:szCs w:val="22"/>
          <w:shd w:val="clear" w:color="auto" w:fill="FFFFFF"/>
        </w:rPr>
        <w:t>, kdy je sraz již v 7:30</w:t>
      </w:r>
      <w:r w:rsidRPr="009101A0" w:rsidR="36DA74DD">
        <w:rPr>
          <w:rFonts w:ascii="Montserrat" w:hAnsi="Montserrat"/>
          <w:color w:val="auto"/>
          <w:sz w:val="22"/>
          <w:szCs w:val="22"/>
          <w:shd w:val="clear" w:color="auto" w:fill="FFFFFF"/>
        </w:rPr>
        <w:t xml:space="preserve"> v hlavním vestibulu fakulty</w:t>
      </w:r>
      <w:r w:rsidRPr="009101A0" w:rsidR="5E9B2B04">
        <w:rPr>
          <w:rFonts w:ascii="Montserrat" w:hAnsi="Montserrat"/>
          <w:color w:val="auto"/>
          <w:sz w:val="22"/>
          <w:szCs w:val="22"/>
          <w:shd w:val="clear" w:color="auto" w:fill="FFFFFF"/>
        </w:rPr>
        <w:t>)</w:t>
      </w:r>
      <w:r w:rsidRPr="009101A0" w:rsidR="36DA74DD">
        <w:rPr>
          <w:rFonts w:ascii="Montserrat" w:hAnsi="Montserrat"/>
          <w:color w:val="auto"/>
          <w:sz w:val="22"/>
          <w:szCs w:val="22"/>
          <w:shd w:val="clear" w:color="auto" w:fill="FFFFFF"/>
        </w:rPr>
        <w:t xml:space="preserve"> u </w:t>
      </w:r>
      <w:r w:rsidRPr="009101A0" w:rsidR="36DA74DD">
        <w:rPr>
          <w:rFonts w:ascii="Montserrat" w:hAnsi="Montserrat"/>
          <w:color w:val="auto"/>
          <w:sz w:val="22"/>
          <w:szCs w:val="22"/>
          <w:shd w:val="clear" w:color="auto" w:fill="FFFFFF"/>
        </w:rPr>
        <w:t>Coolbaru</w:t>
      </w:r>
      <w:r w:rsidRPr="009101A0" w:rsidR="36DA74DD">
        <w:rPr>
          <w:rFonts w:ascii="Montserrat" w:hAnsi="Montserrat"/>
          <w:color w:val="auto"/>
          <w:sz w:val="22"/>
          <w:szCs w:val="22"/>
          <w:shd w:val="clear" w:color="auto" w:fill="FFFFFF"/>
        </w:rPr>
        <w:t xml:space="preserve"> (bar u vchodu na sportoviště), </w:t>
      </w:r>
      <w:r w:rsidRPr="009101A0" w:rsidR="36DA74DD">
        <w:rPr>
          <w:rFonts w:ascii="Montserrat" w:hAnsi="Montserrat"/>
          <w:color w:val="auto"/>
          <w:sz w:val="22"/>
          <w:szCs w:val="22"/>
        </w:rPr>
        <w:t>(pokud organizátor/hlavní instruktor neurčí jinak)</w:t>
      </w:r>
      <w:r w:rsidRPr="009101A0" w:rsidR="5E9B2B04">
        <w:rPr>
          <w:rFonts w:ascii="Montserrat" w:hAnsi="Montserrat"/>
          <w:color w:val="auto"/>
          <w:sz w:val="22"/>
          <w:szCs w:val="22"/>
          <w:shd w:val="clear" w:color="auto" w:fill="FFFFFF"/>
        </w:rPr>
        <w:t xml:space="preserve"> a vyzvedněte v 16:45</w:t>
      </w:r>
      <w:r w:rsidRPr="009101A0" w:rsidR="36DA74DD">
        <w:rPr>
          <w:rFonts w:ascii="Montserrat" w:hAnsi="Montserrat"/>
          <w:color w:val="auto"/>
          <w:sz w:val="22"/>
          <w:szCs w:val="22"/>
          <w:shd w:val="clear" w:color="auto" w:fill="FFFFFF"/>
        </w:rPr>
        <w:t xml:space="preserve"> </w:t>
      </w:r>
      <w:r w:rsidRPr="009101A0" w:rsidR="36DA74DD">
        <w:rPr>
          <w:rFonts w:ascii="Montserrat" w:hAnsi="Montserrat"/>
          <w:color w:val="auto"/>
          <w:sz w:val="22"/>
          <w:szCs w:val="22"/>
        </w:rPr>
        <w:t xml:space="preserve">(obvykle u </w:t>
      </w:r>
      <w:r w:rsidRPr="009101A0" w:rsidR="36DA74DD">
        <w:rPr>
          <w:rFonts w:ascii="Montserrat" w:hAnsi="Montserrat"/>
          <w:color w:val="auto"/>
          <w:sz w:val="22"/>
          <w:szCs w:val="22"/>
        </w:rPr>
        <w:t>Coolbaru</w:t>
      </w:r>
      <w:r w:rsidRPr="009101A0" w:rsidR="36DA74DD">
        <w:rPr>
          <w:rFonts w:ascii="Montserrat" w:hAnsi="Montserrat"/>
          <w:color w:val="auto"/>
          <w:sz w:val="22"/>
          <w:szCs w:val="22"/>
        </w:rPr>
        <w:t xml:space="preserve"> – bar u vchodu na sportoviště)</w:t>
      </w:r>
      <w:r w:rsidRPr="009101A0" w:rsidR="72987EE5">
        <w:rPr>
          <w:rFonts w:ascii="Montserrat" w:hAnsi="Montserrat"/>
          <w:color w:val="auto"/>
          <w:sz w:val="22"/>
          <w:szCs w:val="22"/>
        </w:rPr>
        <w:t xml:space="preserve"> </w:t>
      </w:r>
      <w:r w:rsidRPr="009101A0" w:rsidR="36DA74DD">
        <w:rPr>
          <w:rFonts w:ascii="Montserrat" w:hAnsi="Montserrat"/>
          <w:color w:val="auto"/>
          <w:sz w:val="22"/>
          <w:szCs w:val="22"/>
        </w:rPr>
        <w:t>(pokud organizátor/hlavní instruktor neurčí jinak)</w:t>
      </w:r>
      <w:r w:rsidRPr="009101A0" w:rsidR="5E9B2B04">
        <w:rPr>
          <w:rFonts w:ascii="Montserrat" w:hAnsi="Montserrat"/>
          <w:color w:val="auto"/>
          <w:sz w:val="22"/>
          <w:szCs w:val="22"/>
          <w:shd w:val="clear" w:color="auto" w:fill="FFFFFF"/>
        </w:rPr>
        <w:t>.</w:t>
      </w:r>
    </w:p>
    <w:p w:rsidRPr="009101A0" w:rsidR="00A26AD9" w:rsidP="64B57ACC" w:rsidRDefault="00DA4CF4" w14:paraId="07219311" w14:textId="2828BD74">
      <w:pPr>
        <w:pStyle w:val="Default"/>
        <w:numPr>
          <w:ilvl w:val="1"/>
          <w:numId w:val="26"/>
        </w:numPr>
        <w:spacing w:line="276" w:lineRule="auto"/>
        <w:jc w:val="both"/>
        <w:rPr>
          <w:rFonts w:ascii="Montserrat" w:hAnsi="Montserrat"/>
          <w:color w:val="auto"/>
          <w:sz w:val="22"/>
          <w:szCs w:val="22"/>
        </w:rPr>
      </w:pPr>
      <w:r w:rsidRPr="4F59E2F7" w:rsidR="2B3556B2">
        <w:rPr>
          <w:rFonts w:ascii="Montserrat" w:hAnsi="Montserrat"/>
          <w:color w:val="auto"/>
          <w:sz w:val="22"/>
          <w:szCs w:val="22"/>
        </w:rPr>
        <w:t xml:space="preserve"> </w:t>
      </w:r>
      <w:r w:rsidRPr="4F59E2F7" w:rsidR="3823D155">
        <w:rPr>
          <w:rFonts w:ascii="Montserrat" w:hAnsi="Montserrat"/>
          <w:color w:val="auto"/>
          <w:sz w:val="22"/>
          <w:szCs w:val="22"/>
        </w:rPr>
        <w:t>V případě pozdního pří</w:t>
      </w:r>
      <w:r w:rsidRPr="4F59E2F7" w:rsidR="3823D155">
        <w:rPr>
          <w:rFonts w:ascii="Montserrat" w:hAnsi="Montserrat"/>
          <w:color w:val="auto"/>
          <w:sz w:val="22"/>
          <w:szCs w:val="22"/>
        </w:rPr>
        <w:t xml:space="preserve">chodu informujte hlavního instruktora na </w:t>
      </w:r>
      <w:r w:rsidRPr="4F59E2F7" w:rsidR="1402EC68">
        <w:rPr>
          <w:rFonts w:ascii="Montserrat" w:hAnsi="Montserrat"/>
          <w:color w:val="auto"/>
          <w:sz w:val="22"/>
          <w:szCs w:val="22"/>
        </w:rPr>
        <w:t>telefonní čísle</w:t>
      </w:r>
      <w:r w:rsidRPr="4F59E2F7" w:rsidR="43E4FA08">
        <w:rPr>
          <w:rFonts w:ascii="Montserrat" w:hAnsi="Montserrat"/>
          <w:color w:val="auto"/>
          <w:sz w:val="22"/>
          <w:szCs w:val="22"/>
        </w:rPr>
        <w:t xml:space="preserve">, které obdržíte před začátkem </w:t>
      </w:r>
      <w:r w:rsidRPr="4F59E2F7" w:rsidR="43E4FA08">
        <w:rPr>
          <w:rFonts w:ascii="Montserrat" w:hAnsi="Montserrat"/>
          <w:color w:val="auto"/>
          <w:sz w:val="22"/>
          <w:szCs w:val="22"/>
        </w:rPr>
        <w:t>tu</w:t>
      </w:r>
      <w:r w:rsidRPr="4F59E2F7" w:rsidR="60061D3D">
        <w:rPr>
          <w:rFonts w:ascii="Montserrat" w:hAnsi="Montserrat"/>
          <w:color w:val="auto"/>
          <w:sz w:val="22"/>
          <w:szCs w:val="22"/>
        </w:rPr>
        <w:t>r</w:t>
      </w:r>
      <w:r w:rsidRPr="4F59E2F7" w:rsidR="43E4FA08">
        <w:rPr>
          <w:rFonts w:ascii="Montserrat" w:hAnsi="Montserrat"/>
          <w:color w:val="auto"/>
          <w:sz w:val="22"/>
          <w:szCs w:val="22"/>
        </w:rPr>
        <w:t>nusu</w:t>
      </w:r>
      <w:r w:rsidRPr="4F59E2F7" w:rsidR="43E4FA08">
        <w:rPr>
          <w:rFonts w:ascii="Montserrat" w:hAnsi="Montserrat"/>
          <w:color w:val="auto"/>
          <w:sz w:val="22"/>
          <w:szCs w:val="22"/>
        </w:rPr>
        <w:t>.</w:t>
      </w:r>
    </w:p>
    <w:p w:rsidRPr="009101A0" w:rsidR="009D3813" w:rsidP="009D3813" w:rsidRDefault="009D3813" w14:paraId="62E73508" w14:textId="77777777">
      <w:pPr>
        <w:pStyle w:val="Default"/>
        <w:spacing w:line="276" w:lineRule="auto"/>
        <w:ind w:left="709"/>
        <w:jc w:val="both"/>
        <w:rPr>
          <w:rFonts w:ascii="Montserrat" w:hAnsi="Montserrat"/>
          <w:color w:val="auto"/>
          <w:sz w:val="22"/>
          <w:szCs w:val="22"/>
        </w:rPr>
      </w:pPr>
    </w:p>
    <w:p w:rsidRPr="009101A0" w:rsidR="00A26AD9" w:rsidP="64B57ACC" w:rsidRDefault="00A26AD9" w14:paraId="41F8D155" w14:textId="150AFBF9">
      <w:pPr>
        <w:pStyle w:val="Default"/>
        <w:numPr>
          <w:ilvl w:val="1"/>
          <w:numId w:val="26"/>
        </w:numPr>
        <w:spacing w:line="276" w:lineRule="auto"/>
        <w:ind/>
        <w:jc w:val="both"/>
        <w:rPr>
          <w:rFonts w:ascii="Montserrat" w:hAnsi="Montserrat"/>
          <w:color w:val="auto"/>
          <w:sz w:val="22"/>
          <w:szCs w:val="22"/>
        </w:rPr>
      </w:pPr>
      <w:r w:rsidRPr="64B57ACC" w:rsidR="6B7FB511">
        <w:rPr>
          <w:rFonts w:ascii="Montserrat" w:hAnsi="Montserrat"/>
          <w:color w:val="auto"/>
          <w:sz w:val="22"/>
          <w:szCs w:val="22"/>
        </w:rPr>
        <w:t xml:space="preserve"> </w:t>
      </w:r>
      <w:r w:rsidRPr="64B57ACC" w:rsidR="5E9B2B04">
        <w:rPr>
          <w:rFonts w:ascii="Montserrat" w:hAnsi="Montserrat"/>
          <w:color w:val="auto"/>
          <w:sz w:val="22"/>
          <w:szCs w:val="22"/>
        </w:rPr>
        <w:t xml:space="preserve">Program tábora probíhá obvykle v prostorách FTVS </w:t>
      </w:r>
      <w:r w:rsidRPr="64B57ACC" w:rsidR="3CE92365">
        <w:rPr>
          <w:rFonts w:ascii="Montserrat" w:hAnsi="Montserrat"/>
          <w:color w:val="auto"/>
          <w:sz w:val="22"/>
          <w:szCs w:val="22"/>
        </w:rPr>
        <w:t>UK, na a</w:t>
      </w:r>
      <w:r w:rsidRPr="64B57ACC" w:rsidR="5E9B2B04">
        <w:rPr>
          <w:rFonts w:ascii="Montserrat" w:hAnsi="Montserrat"/>
          <w:color w:val="auto"/>
          <w:sz w:val="22"/>
          <w:szCs w:val="22"/>
        </w:rPr>
        <w:t>dres</w:t>
      </w:r>
      <w:r w:rsidRPr="64B57ACC" w:rsidR="3CE92365">
        <w:rPr>
          <w:rFonts w:ascii="Montserrat" w:hAnsi="Montserrat"/>
          <w:color w:val="auto"/>
          <w:sz w:val="22"/>
          <w:szCs w:val="22"/>
        </w:rPr>
        <w:t>e</w:t>
      </w:r>
      <w:r w:rsidRPr="64B57ACC" w:rsidR="5E9B2B04">
        <w:rPr>
          <w:rFonts w:ascii="Montserrat" w:hAnsi="Montserrat"/>
          <w:color w:val="auto"/>
          <w:sz w:val="22"/>
          <w:szCs w:val="22"/>
        </w:rPr>
        <w:t xml:space="preserve">: José </w:t>
      </w:r>
      <w:r w:rsidRPr="64B57ACC" w:rsidR="5E9B2B04">
        <w:rPr>
          <w:rFonts w:ascii="Montserrat" w:hAnsi="Montserrat"/>
          <w:color w:val="auto"/>
          <w:sz w:val="22"/>
          <w:szCs w:val="22"/>
        </w:rPr>
        <w:t>Martího</w:t>
      </w:r>
      <w:r w:rsidRPr="64B57ACC" w:rsidR="5E9B2B04">
        <w:rPr>
          <w:rFonts w:ascii="Montserrat" w:hAnsi="Montserrat"/>
          <w:color w:val="auto"/>
          <w:sz w:val="22"/>
          <w:szCs w:val="22"/>
        </w:rPr>
        <w:t xml:space="preserve"> 31, Praha 6 </w:t>
      </w:r>
      <w:r w:rsidRPr="64B57ACC" w:rsidR="11BC5531">
        <w:rPr>
          <w:rFonts w:ascii="Montserrat" w:hAnsi="Montserrat"/>
          <w:color w:val="auto"/>
          <w:sz w:val="22"/>
          <w:szCs w:val="22"/>
        </w:rPr>
        <w:t>–</w:t>
      </w:r>
      <w:r w:rsidRPr="64B57ACC" w:rsidR="5E9B2B04">
        <w:rPr>
          <w:rFonts w:ascii="Montserrat" w:hAnsi="Montserrat"/>
          <w:color w:val="auto"/>
          <w:sz w:val="22"/>
          <w:szCs w:val="22"/>
        </w:rPr>
        <w:t xml:space="preserve"> Veleslavín.</w:t>
      </w:r>
    </w:p>
    <w:p w:rsidR="64B57ACC" w:rsidP="64B57ACC" w:rsidRDefault="64B57ACC" w14:paraId="57B62631" w14:textId="3E2D8948">
      <w:pPr>
        <w:pStyle w:val="Default"/>
        <w:spacing w:line="276" w:lineRule="auto"/>
        <w:jc w:val="both"/>
        <w:rPr>
          <w:rFonts w:ascii="Montserrat" w:hAnsi="Montserrat"/>
          <w:color w:val="auto"/>
          <w:sz w:val="22"/>
          <w:szCs w:val="22"/>
        </w:rPr>
      </w:pPr>
    </w:p>
    <w:p w:rsidRPr="009101A0" w:rsidR="00A26AD9" w:rsidP="64B57ACC" w:rsidRDefault="009D3813" w14:paraId="0183884B" w14:textId="59AC3180">
      <w:pPr>
        <w:pStyle w:val="Odstavecseseznamem"/>
        <w:numPr>
          <w:ilvl w:val="1"/>
          <w:numId w:val="26"/>
        </w:numPr>
        <w:jc w:val="both"/>
        <w:rPr>
          <w:rFonts w:ascii="Montserrat" w:hAnsi="Montserrat"/>
          <w:color w:val="auto"/>
          <w:sz w:val="22"/>
          <w:szCs w:val="22"/>
        </w:rPr>
      </w:pPr>
      <w:r w:rsidRPr="64B57ACC" w:rsidR="1A22D1B6">
        <w:rPr>
          <w:rFonts w:ascii="Montserrat" w:hAnsi="Montserrat"/>
          <w:color w:val="auto"/>
          <w:sz w:val="22"/>
          <w:szCs w:val="22"/>
        </w:rPr>
        <w:t xml:space="preserve"> </w:t>
      </w:r>
      <w:r w:rsidRPr="64B57ACC" w:rsidR="19A196A3">
        <w:rPr>
          <w:rFonts w:ascii="Montserrat" w:hAnsi="Montserrat"/>
          <w:color w:val="auto"/>
          <w:sz w:val="22"/>
          <w:szCs w:val="22"/>
        </w:rPr>
        <w:t xml:space="preserve">V případě táborů, které jsou organizovány v délce 5 dnů, se jeden den v týdnu (obvykle středa) koná výlet do Divoké Šárky/obory Hvězda a blízkého okolí. Dětem na tento den zabalte batůžek s minimálně dvěma lahvemi, nepromokavou bundou, blokem a tužkou. Sraz bude jako ostatní dny u bistra </w:t>
      </w:r>
      <w:r w:rsidRPr="64B57ACC" w:rsidR="19A196A3">
        <w:rPr>
          <w:rFonts w:ascii="Montserrat" w:hAnsi="Montserrat"/>
          <w:color w:val="auto"/>
          <w:sz w:val="22"/>
          <w:szCs w:val="22"/>
        </w:rPr>
        <w:t>Coolbar</w:t>
      </w:r>
      <w:r w:rsidRPr="64B57ACC" w:rsidR="19A196A3">
        <w:rPr>
          <w:rFonts w:ascii="Montserrat" w:hAnsi="Montserrat"/>
          <w:color w:val="auto"/>
          <w:sz w:val="22"/>
          <w:szCs w:val="22"/>
        </w:rPr>
        <w:t xml:space="preserve">, vyzvednutí dětí tamtéž. </w:t>
      </w:r>
    </w:p>
    <w:p w:rsidRPr="009101A0" w:rsidR="00A26AD9" w:rsidP="64B57ACC" w:rsidRDefault="00DA4CF4" w14:paraId="2E1053A1" w14:textId="600FD938">
      <w:pPr>
        <w:pStyle w:val="Odstavecseseznamem"/>
        <w:numPr>
          <w:ilvl w:val="1"/>
          <w:numId w:val="26"/>
        </w:numPr>
        <w:jc w:val="both"/>
        <w:rPr>
          <w:rFonts w:ascii="Montserrat" w:hAnsi="Montserrat"/>
          <w:color w:val="auto"/>
          <w:sz w:val="22"/>
          <w:szCs w:val="22"/>
        </w:rPr>
      </w:pPr>
      <w:r w:rsidRPr="64B57ACC" w:rsidR="72480F05">
        <w:rPr>
          <w:rFonts w:ascii="Montserrat" w:hAnsi="Montserrat" w:eastAsia="Arial Unicode MS" w:cs="Arial Unicode MS"/>
          <w:color w:val="auto"/>
          <w:sz w:val="22"/>
          <w:szCs w:val="22"/>
          <w:lang w:eastAsia="cs-CZ" w:bidi="ar-SA"/>
        </w:rPr>
        <w:t xml:space="preserve"> </w:t>
      </w:r>
      <w:r w:rsidRPr="64B57ACC" w:rsidR="5E9B2B04">
        <w:rPr>
          <w:rFonts w:ascii="Montserrat" w:hAnsi="Montserrat" w:eastAsia="Arial Unicode MS" w:cs="Arial Unicode MS"/>
          <w:color w:val="auto"/>
          <w:sz w:val="22"/>
          <w:szCs w:val="22"/>
          <w:lang w:eastAsia="cs-CZ" w:bidi="ar-SA"/>
        </w:rPr>
        <w:t>Účastníci mají každý den zajištěn oběd</w:t>
      </w:r>
      <w:r w:rsidRPr="64B57ACC" w:rsidR="5E9B2B04">
        <w:rPr>
          <w:rFonts w:ascii="Montserrat" w:hAnsi="Montserrat" w:eastAsia="Arial Unicode MS" w:cs="Arial Unicode MS"/>
          <w:color w:val="auto"/>
          <w:sz w:val="22"/>
          <w:szCs w:val="22"/>
          <w:lang w:eastAsia="cs-CZ" w:bidi="ar-SA"/>
        </w:rPr>
        <w:t xml:space="preserve"> (polévka, hlavní jídlo, pití)</w:t>
      </w:r>
      <w:r w:rsidRPr="64B57ACC" w:rsidR="11BC5531">
        <w:rPr>
          <w:rFonts w:ascii="Montserrat" w:hAnsi="Montserrat" w:eastAsia="Arial Unicode MS" w:cs="Arial Unicode MS"/>
          <w:color w:val="auto"/>
          <w:sz w:val="22"/>
          <w:szCs w:val="22"/>
          <w:lang w:eastAsia="cs-CZ" w:bidi="ar-SA"/>
        </w:rPr>
        <w:t xml:space="preserve"> a </w:t>
      </w:r>
      <w:r w:rsidRPr="64B57ACC" w:rsidR="4641E126">
        <w:rPr>
          <w:rFonts w:ascii="Montserrat" w:hAnsi="Montserrat" w:eastAsia="Arial Unicode MS" w:cs="Arial Unicode MS"/>
          <w:color w:val="auto"/>
          <w:sz w:val="22"/>
          <w:szCs w:val="22"/>
          <w:lang w:eastAsia="cs-CZ" w:bidi="ar-SA"/>
        </w:rPr>
        <w:t xml:space="preserve">2x </w:t>
      </w:r>
      <w:r w:rsidRPr="64B57ACC" w:rsidR="11BC5531">
        <w:rPr>
          <w:rFonts w:ascii="Montserrat" w:hAnsi="Montserrat" w:eastAsia="Arial Unicode MS" w:cs="Arial Unicode MS"/>
          <w:color w:val="auto"/>
          <w:sz w:val="22"/>
          <w:szCs w:val="22"/>
          <w:lang w:eastAsia="cs-CZ" w:bidi="ar-SA"/>
        </w:rPr>
        <w:t>svačinu</w:t>
      </w:r>
      <w:r w:rsidRPr="64B57ACC" w:rsidR="5E9B2B04">
        <w:rPr>
          <w:rFonts w:ascii="Montserrat" w:hAnsi="Montserrat" w:eastAsia="Arial Unicode MS" w:cs="Arial Unicode MS"/>
          <w:color w:val="auto"/>
          <w:sz w:val="22"/>
          <w:szCs w:val="22"/>
          <w:lang w:eastAsia="cs-CZ" w:bidi="ar-SA"/>
        </w:rPr>
        <w:t xml:space="preserve">. Poskytovatel stravovacích </w:t>
      </w:r>
      <w:r w:rsidRPr="64B57ACC" w:rsidR="43B9E113">
        <w:rPr>
          <w:rFonts w:ascii="Montserrat" w:hAnsi="Montserrat" w:eastAsia="Arial Unicode MS" w:cs="Arial Unicode MS"/>
          <w:color w:val="auto"/>
          <w:sz w:val="22"/>
          <w:szCs w:val="22"/>
          <w:lang w:eastAsia="cs-CZ" w:bidi="ar-SA"/>
        </w:rPr>
        <w:t>je externě nasmlouván.</w:t>
      </w:r>
      <w:r w:rsidRPr="64B57ACC" w:rsidR="5E9B2B04">
        <w:rPr>
          <w:rFonts w:ascii="Montserrat" w:hAnsi="Montserrat"/>
          <w:color w:val="auto"/>
          <w:sz w:val="22"/>
          <w:szCs w:val="22"/>
        </w:rPr>
        <w:t xml:space="preserve"> </w:t>
      </w:r>
    </w:p>
    <w:p w:rsidRPr="009101A0" w:rsidR="00A26AD9" w:rsidP="64B57ACC" w:rsidRDefault="00DA4CF4" w14:paraId="43650BAD" w14:textId="45CAAA42">
      <w:pPr>
        <w:pStyle w:val="Default"/>
        <w:numPr>
          <w:ilvl w:val="1"/>
          <w:numId w:val="26"/>
        </w:numPr>
        <w:spacing w:after="200" w:line="276" w:lineRule="auto"/>
        <w:jc w:val="both"/>
        <w:rPr>
          <w:rFonts w:ascii="Montserrat" w:hAnsi="Montserrat"/>
          <w:color w:val="auto"/>
          <w:sz w:val="22"/>
          <w:szCs w:val="22"/>
        </w:rPr>
      </w:pPr>
      <w:r w:rsidRPr="64B57ACC" w:rsidR="5E9B2B04">
        <w:rPr>
          <w:rFonts w:ascii="Montserrat" w:hAnsi="Montserrat" w:eastAsia="Arial Unicode MS" w:cs="Arial Unicode MS"/>
          <w:color w:val="auto"/>
          <w:sz w:val="22"/>
          <w:szCs w:val="22"/>
          <w:lang w:eastAsia="cs-CZ" w:bidi="ar-SA"/>
        </w:rPr>
        <w:t>Po celou dobu tábora je všem účastníkům zajištěn neomezený přísun tekutin. Účastníky vybavte prázdnou lahví, do které si budou moci během dne doplňovat tekutiny. V případě, že jdou účastnící na půldenní výlet, mohou si dolévat pití pouze v ar</w:t>
      </w:r>
      <w:r w:rsidRPr="64B57ACC" w:rsidR="5E9B2B04">
        <w:rPr>
          <w:rFonts w:ascii="Montserrat" w:hAnsi="Montserrat"/>
          <w:color w:val="auto"/>
          <w:sz w:val="22"/>
          <w:szCs w:val="22"/>
        </w:rPr>
        <w:t xml:space="preserve">eálu FTVS </w:t>
      </w:r>
      <w:r w:rsidRPr="64B57ACC" w:rsidR="36DA74DD">
        <w:rPr>
          <w:rFonts w:ascii="Montserrat" w:hAnsi="Montserrat"/>
          <w:color w:val="auto"/>
          <w:sz w:val="22"/>
          <w:szCs w:val="22"/>
        </w:rPr>
        <w:t xml:space="preserve">UK </w:t>
      </w:r>
      <w:r w:rsidRPr="64B57ACC" w:rsidR="5E9B2B04">
        <w:rPr>
          <w:rFonts w:ascii="Montserrat" w:hAnsi="Montserrat"/>
          <w:color w:val="auto"/>
          <w:sz w:val="22"/>
          <w:szCs w:val="22"/>
        </w:rPr>
        <w:t>(před odchodem na půldenní výlet), proto je vybavte více prázdnými lahvemi.</w:t>
      </w:r>
    </w:p>
    <w:p w:rsidRPr="009101A0" w:rsidR="00A26AD9" w:rsidP="64B57ACC" w:rsidRDefault="00DA4CF4" w14:paraId="6FBE6D9C" w14:textId="3D8A4CEF">
      <w:pPr>
        <w:pStyle w:val="Default"/>
        <w:numPr>
          <w:ilvl w:val="1"/>
          <w:numId w:val="26"/>
        </w:numPr>
        <w:spacing w:after="200" w:line="276" w:lineRule="auto"/>
        <w:jc w:val="both"/>
        <w:rPr>
          <w:rFonts w:ascii="Montserrat" w:hAnsi="Montserrat"/>
          <w:color w:val="auto"/>
          <w:sz w:val="22"/>
          <w:szCs w:val="22"/>
        </w:rPr>
      </w:pPr>
      <w:r w:rsidRPr="64B57ACC" w:rsidR="5E9B2B04">
        <w:rPr>
          <w:rFonts w:ascii="Montserrat" w:hAnsi="Montserrat"/>
          <w:color w:val="auto"/>
          <w:sz w:val="22"/>
          <w:szCs w:val="22"/>
        </w:rPr>
        <w:t>Na tábor je nutné vybavit děti obleč</w:t>
      </w:r>
      <w:r w:rsidRPr="64B57ACC" w:rsidR="5E9B2B04">
        <w:rPr>
          <w:rFonts w:ascii="Montserrat" w:hAnsi="Montserrat"/>
          <w:color w:val="auto"/>
          <w:sz w:val="22"/>
          <w:szCs w:val="22"/>
        </w:rPr>
        <w:t xml:space="preserve">ením na teplé i chladné počasí. Děti musí mít dvoje boty: jedny do venkovních prostor a jedny do tělocvičny. Není možné </w:t>
      </w:r>
      <w:r w:rsidRPr="64B57ACC" w:rsidR="19A196A3">
        <w:rPr>
          <w:rFonts w:ascii="Montserrat" w:hAnsi="Montserrat"/>
          <w:color w:val="auto"/>
          <w:sz w:val="22"/>
          <w:szCs w:val="22"/>
        </w:rPr>
        <w:t xml:space="preserve">chodit do tělocvičny ve venkovních botách. Děti, prosím, vybavte náhradním oblečením, nepromokavou bundou a čepicí proti sluníčku. V případě předpovědi slunečného počasí své děti, prosím, namažte opalovacím krémem. Není v možnostech instruktorů mazat děti na místě.  </w:t>
      </w:r>
    </w:p>
    <w:p w:rsidRPr="009101A0" w:rsidR="00A26AD9" w:rsidP="64B57ACC" w:rsidRDefault="00DA4CF4" w14:paraId="777FE5CA" w14:textId="3E66C67B">
      <w:pPr>
        <w:pStyle w:val="Default"/>
        <w:numPr>
          <w:ilvl w:val="1"/>
          <w:numId w:val="26"/>
        </w:numPr>
        <w:spacing w:after="200" w:line="276" w:lineRule="auto"/>
        <w:jc w:val="both"/>
        <w:rPr>
          <w:rFonts w:ascii="Montserrat" w:hAnsi="Montserrat"/>
          <w:color w:val="auto"/>
          <w:sz w:val="22"/>
          <w:szCs w:val="22"/>
        </w:rPr>
      </w:pPr>
      <w:r w:rsidRPr="64B57ACC" w:rsidR="5E9B2B04">
        <w:rPr>
          <w:rFonts w:ascii="Montserrat" w:hAnsi="Montserrat"/>
          <w:color w:val="auto"/>
          <w:sz w:val="22"/>
          <w:szCs w:val="22"/>
        </w:rPr>
        <w:t xml:space="preserve">Pro účast na táboře je nutné dodat </w:t>
      </w:r>
      <w:r w:rsidRPr="64B57ACC" w:rsidR="19A196A3">
        <w:rPr>
          <w:rFonts w:ascii="Montserrat" w:hAnsi="Montserrat"/>
          <w:color w:val="auto"/>
          <w:sz w:val="22"/>
          <w:szCs w:val="22"/>
        </w:rPr>
        <w:t xml:space="preserve">hlavnímu </w:t>
      </w:r>
      <w:r w:rsidRPr="64B57ACC" w:rsidR="5E9B2B04">
        <w:rPr>
          <w:rFonts w:ascii="Montserrat" w:hAnsi="Montserrat"/>
          <w:color w:val="auto"/>
          <w:sz w:val="22"/>
          <w:szCs w:val="22"/>
        </w:rPr>
        <w:t xml:space="preserve">instruktorovi níže uvedené dokumenty (formuláře jsou ke stažení na </w:t>
      </w:r>
      <w:hyperlink r:id="Rf8cc1ebc1c3b47f8">
        <w:r w:rsidRPr="64B57ACC" w:rsidR="7A41B870">
          <w:rPr>
            <w:rStyle w:val="Odkaz"/>
            <w:rFonts w:ascii="Montserrat" w:hAnsi="Montserrat"/>
            <w:color w:val="auto"/>
            <w:sz w:val="22"/>
            <w:szCs w:val="22"/>
          </w:rPr>
          <w:t>https://www.ftvs.cuni.cz/FTVS-1734.html</w:t>
        </w:r>
      </w:hyperlink>
      <w:r w:rsidRPr="64B57ACC" w:rsidR="5E9B2B04">
        <w:rPr>
          <w:rFonts w:ascii="Montserrat" w:hAnsi="Montserrat"/>
          <w:color w:val="auto"/>
          <w:sz w:val="22"/>
          <w:szCs w:val="22"/>
        </w:rPr>
        <w:t xml:space="preserve">) nejpozději první den konání termínu ihned po příchodu </w:t>
      </w:r>
      <w:r w:rsidRPr="64B57ACC" w:rsidR="36DA74DD">
        <w:rPr>
          <w:rFonts w:ascii="Montserrat" w:hAnsi="Montserrat"/>
          <w:color w:val="auto"/>
          <w:sz w:val="22"/>
          <w:szCs w:val="22"/>
        </w:rPr>
        <w:t xml:space="preserve">(do 8:00) </w:t>
      </w:r>
      <w:r w:rsidRPr="64B57ACC" w:rsidR="5E9B2B04">
        <w:rPr>
          <w:rFonts w:ascii="Montserrat" w:hAnsi="Montserrat"/>
          <w:color w:val="auto"/>
          <w:sz w:val="22"/>
          <w:szCs w:val="22"/>
        </w:rPr>
        <w:t>na místo srazu při předání účastníka organizátorovi</w:t>
      </w:r>
      <w:r w:rsidRPr="64B57ACC" w:rsidR="19A196A3">
        <w:rPr>
          <w:rFonts w:ascii="Montserrat" w:hAnsi="Montserrat"/>
          <w:color w:val="auto"/>
          <w:sz w:val="22"/>
          <w:szCs w:val="22"/>
        </w:rPr>
        <w:t>.</w:t>
      </w:r>
      <w:r w:rsidRPr="64B57ACC" w:rsidR="5E9B2B04">
        <w:rPr>
          <w:rFonts w:ascii="Montserrat" w:hAnsi="Montserrat"/>
          <w:color w:val="auto"/>
          <w:sz w:val="22"/>
          <w:szCs w:val="22"/>
        </w:rPr>
        <w:t xml:space="preserve"> </w:t>
      </w:r>
      <w:r w:rsidRPr="64B57ACC" w:rsidR="19A196A3">
        <w:rPr>
          <w:rFonts w:ascii="Montserrat" w:hAnsi="Montserrat"/>
          <w:color w:val="auto"/>
          <w:sz w:val="22"/>
          <w:szCs w:val="22"/>
        </w:rPr>
        <w:t>D</w:t>
      </w:r>
      <w:r w:rsidRPr="64B57ACC" w:rsidR="5E9B2B04">
        <w:rPr>
          <w:rFonts w:ascii="Montserrat" w:hAnsi="Montserrat"/>
          <w:color w:val="auto"/>
          <w:sz w:val="22"/>
          <w:szCs w:val="22"/>
        </w:rPr>
        <w:t xml:space="preserve">okumenty </w:t>
      </w:r>
      <w:r w:rsidRPr="64B57ACC" w:rsidR="19A196A3">
        <w:rPr>
          <w:rFonts w:ascii="Montserrat" w:hAnsi="Montserrat"/>
          <w:color w:val="auto"/>
          <w:sz w:val="22"/>
          <w:szCs w:val="22"/>
        </w:rPr>
        <w:t xml:space="preserve">je </w:t>
      </w:r>
      <w:r w:rsidRPr="64B57ACC" w:rsidR="36DA74DD">
        <w:rPr>
          <w:rFonts w:ascii="Montserrat" w:hAnsi="Montserrat"/>
          <w:color w:val="auto"/>
          <w:sz w:val="22"/>
          <w:szCs w:val="22"/>
        </w:rPr>
        <w:t xml:space="preserve">taky </w:t>
      </w:r>
      <w:r w:rsidRPr="64B57ACC" w:rsidR="19A196A3">
        <w:rPr>
          <w:rFonts w:ascii="Montserrat" w:hAnsi="Montserrat"/>
          <w:color w:val="auto"/>
          <w:sz w:val="22"/>
          <w:szCs w:val="22"/>
        </w:rPr>
        <w:t xml:space="preserve">možné </w:t>
      </w:r>
      <w:r w:rsidRPr="64B57ACC" w:rsidR="36DA74DD">
        <w:rPr>
          <w:rFonts w:ascii="Montserrat" w:hAnsi="Montserrat"/>
          <w:color w:val="auto"/>
          <w:sz w:val="22"/>
          <w:szCs w:val="22"/>
        </w:rPr>
        <w:t xml:space="preserve">předem </w:t>
      </w:r>
      <w:r w:rsidRPr="64B57ACC" w:rsidR="5E9B2B04">
        <w:rPr>
          <w:rFonts w:ascii="Montserrat" w:hAnsi="Montserrat"/>
          <w:color w:val="auto"/>
          <w:sz w:val="22"/>
          <w:szCs w:val="22"/>
        </w:rPr>
        <w:t xml:space="preserve">zaslat na e-mail: </w:t>
      </w:r>
      <w:hyperlink r:id="Rd9888bee7f034e74">
        <w:r w:rsidRPr="64B57ACC" w:rsidR="7A41B870">
          <w:rPr>
            <w:rStyle w:val="Odkaz"/>
            <w:rFonts w:ascii="Montserrat" w:hAnsi="Montserrat"/>
            <w:color w:val="auto"/>
            <w:sz w:val="22"/>
            <w:szCs w:val="22"/>
          </w:rPr>
          <w:t>sdl@ftvs.cuni.cz</w:t>
        </w:r>
      </w:hyperlink>
      <w:r w:rsidRPr="64B57ACC" w:rsidR="5E9B2B04">
        <w:rPr>
          <w:rFonts w:ascii="Montserrat" w:hAnsi="Montserrat"/>
          <w:color w:val="auto"/>
          <w:sz w:val="22"/>
          <w:szCs w:val="22"/>
        </w:rPr>
        <w:t>.</w:t>
      </w:r>
    </w:p>
    <w:p w:rsidRPr="009101A0" w:rsidR="00A26AD9" w:rsidP="64B57ACC" w:rsidRDefault="00DA4CF4" w14:paraId="009F7AC9" w14:textId="77777777">
      <w:pPr>
        <w:pStyle w:val="Default"/>
        <w:numPr>
          <w:ilvl w:val="2"/>
          <w:numId w:val="26"/>
        </w:numPr>
        <w:spacing w:line="276" w:lineRule="auto"/>
        <w:jc w:val="both"/>
        <w:rPr>
          <w:rFonts w:ascii="Montserrat" w:hAnsi="Montserrat"/>
          <w:color w:val="auto"/>
          <w:sz w:val="22"/>
          <w:szCs w:val="22"/>
        </w:rPr>
      </w:pPr>
      <w:r w:rsidRPr="64B57ACC" w:rsidR="5E9B2B04">
        <w:rPr>
          <w:rFonts w:ascii="Montserrat" w:hAnsi="Montserrat"/>
          <w:color w:val="auto"/>
          <w:sz w:val="22"/>
          <w:szCs w:val="22"/>
        </w:rPr>
        <w:t>Čestné prohlášení zákonného zástupce</w:t>
      </w:r>
    </w:p>
    <w:p w:rsidRPr="009101A0" w:rsidR="00A26AD9" w:rsidP="64B57ACC" w:rsidRDefault="00DA4CF4" w14:paraId="01362300" w14:textId="77777777">
      <w:pPr>
        <w:pStyle w:val="Default"/>
        <w:numPr>
          <w:ilvl w:val="2"/>
          <w:numId w:val="26"/>
        </w:numPr>
        <w:spacing w:line="276" w:lineRule="auto"/>
        <w:jc w:val="both"/>
        <w:rPr>
          <w:rFonts w:ascii="Montserrat" w:hAnsi="Montserrat"/>
          <w:color w:val="auto"/>
          <w:sz w:val="22"/>
          <w:szCs w:val="22"/>
        </w:rPr>
      </w:pPr>
      <w:r w:rsidRPr="64B57ACC" w:rsidR="5E9B2B04">
        <w:rPr>
          <w:rFonts w:ascii="Montserrat" w:hAnsi="Montserrat"/>
          <w:color w:val="auto"/>
          <w:sz w:val="22"/>
          <w:szCs w:val="22"/>
        </w:rPr>
        <w:t>Souhlas s ošetřením</w:t>
      </w:r>
    </w:p>
    <w:p w:rsidRPr="009101A0" w:rsidR="00A26AD9" w:rsidP="64B57ACC" w:rsidRDefault="00DA4CF4" w14:paraId="14E97066" w14:textId="16F281C5">
      <w:pPr>
        <w:pStyle w:val="Default"/>
        <w:numPr>
          <w:ilvl w:val="2"/>
          <w:numId w:val="26"/>
        </w:numPr>
        <w:spacing w:line="276" w:lineRule="auto"/>
        <w:jc w:val="both"/>
        <w:rPr>
          <w:rFonts w:ascii="Montserrat" w:hAnsi="Montserrat"/>
          <w:color w:val="auto"/>
          <w:sz w:val="22"/>
          <w:szCs w:val="22"/>
        </w:rPr>
      </w:pPr>
      <w:r w:rsidRPr="64B57ACC" w:rsidR="5E9B2B04">
        <w:rPr>
          <w:rFonts w:ascii="Montserrat" w:hAnsi="Montserrat"/>
          <w:color w:val="auto"/>
          <w:sz w:val="22"/>
          <w:szCs w:val="22"/>
        </w:rPr>
        <w:t>Prohlášení zákonného zástupce k odchodu dítěte z</w:t>
      </w:r>
      <w:r w:rsidRPr="64B57ACC" w:rsidR="36DA74DD">
        <w:rPr>
          <w:rFonts w:ascii="Montserrat" w:hAnsi="Montserrat"/>
          <w:color w:val="auto"/>
          <w:sz w:val="22"/>
          <w:szCs w:val="22"/>
        </w:rPr>
        <w:t> </w:t>
      </w:r>
      <w:r w:rsidRPr="64B57ACC" w:rsidR="5E9B2B04">
        <w:rPr>
          <w:rFonts w:ascii="Montserrat" w:hAnsi="Montserrat"/>
          <w:color w:val="auto"/>
          <w:sz w:val="22"/>
          <w:szCs w:val="22"/>
        </w:rPr>
        <w:t>tábora</w:t>
      </w:r>
    </w:p>
    <w:p w:rsidRPr="009101A0" w:rsidR="00D54430" w:rsidP="64B57ACC" w:rsidRDefault="00D54430" w14:paraId="622F0130" w14:textId="48B915C1">
      <w:pPr>
        <w:pStyle w:val="Default"/>
        <w:numPr>
          <w:ilvl w:val="2"/>
          <w:numId w:val="26"/>
        </w:numPr>
        <w:spacing w:line="276" w:lineRule="auto"/>
        <w:jc w:val="both"/>
        <w:rPr>
          <w:rFonts w:ascii="Montserrat" w:hAnsi="Montserrat"/>
          <w:color w:val="auto"/>
          <w:sz w:val="22"/>
          <w:szCs w:val="22"/>
        </w:rPr>
      </w:pPr>
      <w:r w:rsidRPr="64B57ACC" w:rsidR="36DA74DD">
        <w:rPr>
          <w:rFonts w:ascii="Montserrat" w:hAnsi="Montserrat"/>
          <w:color w:val="auto"/>
          <w:sz w:val="22"/>
          <w:szCs w:val="22"/>
        </w:rPr>
        <w:t>Prohlášení o bezinfekčnosti</w:t>
      </w:r>
    </w:p>
    <w:p w:rsidRPr="009101A0" w:rsidR="00A26AD9" w:rsidP="64B57ACC" w:rsidRDefault="00DA4CF4" w14:paraId="5A89BD46" w14:textId="77777777">
      <w:pPr>
        <w:pStyle w:val="Default"/>
        <w:numPr>
          <w:ilvl w:val="2"/>
          <w:numId w:val="26"/>
        </w:numPr>
        <w:spacing w:line="276" w:lineRule="auto"/>
        <w:jc w:val="both"/>
        <w:rPr>
          <w:rFonts w:ascii="Montserrat" w:hAnsi="Montserrat"/>
          <w:color w:val="auto"/>
          <w:sz w:val="22"/>
          <w:szCs w:val="22"/>
        </w:rPr>
      </w:pPr>
      <w:r w:rsidRPr="64B57ACC" w:rsidR="5E9B2B04">
        <w:rPr>
          <w:rFonts w:ascii="Montserrat" w:hAnsi="Montserrat"/>
          <w:color w:val="auto"/>
          <w:sz w:val="22"/>
          <w:szCs w:val="22"/>
        </w:rPr>
        <w:t>Kopii kartičky zdravotní pojišťovny</w:t>
      </w:r>
    </w:p>
    <w:p w:rsidRPr="009101A0" w:rsidR="00D54430" w:rsidP="00D54430" w:rsidRDefault="00D54430" w14:paraId="6EDADFDC" w14:textId="77777777">
      <w:pPr>
        <w:pStyle w:val="Default"/>
        <w:spacing w:line="276" w:lineRule="auto"/>
        <w:jc w:val="both"/>
        <w:rPr>
          <w:rFonts w:ascii="Montserrat" w:hAnsi="Montserrat"/>
          <w:color w:val="auto"/>
          <w:sz w:val="22"/>
          <w:szCs w:val="22"/>
        </w:rPr>
      </w:pPr>
    </w:p>
    <w:p w:rsidRPr="009101A0" w:rsidR="00A26AD9" w:rsidP="64B57ACC" w:rsidRDefault="00DA4CF4" w14:paraId="2070533B" w14:textId="66A3C38B">
      <w:pPr>
        <w:pStyle w:val="Default"/>
        <w:numPr>
          <w:ilvl w:val="1"/>
          <w:numId w:val="26"/>
        </w:numPr>
        <w:spacing w:line="276" w:lineRule="auto"/>
        <w:jc w:val="both"/>
        <w:rPr>
          <w:rFonts w:ascii="Montserrat" w:hAnsi="Montserrat"/>
          <w:color w:val="auto"/>
          <w:sz w:val="22"/>
          <w:szCs w:val="22"/>
        </w:rPr>
      </w:pPr>
      <w:r w:rsidRPr="64B57ACC" w:rsidR="5E9B2B04">
        <w:rPr>
          <w:rFonts w:ascii="Montserrat" w:hAnsi="Montserrat"/>
          <w:color w:val="auto"/>
          <w:sz w:val="22"/>
          <w:szCs w:val="22"/>
        </w:rPr>
        <w:t xml:space="preserve">Prohlášení o bezinfekčnosti je nutné odevzdat </w:t>
      </w:r>
      <w:r w:rsidRPr="64B57ACC" w:rsidR="19A196A3">
        <w:rPr>
          <w:rFonts w:ascii="Montserrat" w:hAnsi="Montserrat"/>
          <w:color w:val="auto"/>
          <w:sz w:val="22"/>
          <w:szCs w:val="22"/>
        </w:rPr>
        <w:t>v originále. N</w:t>
      </w:r>
      <w:r w:rsidRPr="64B57ACC" w:rsidR="5E9B2B04">
        <w:rPr>
          <w:rFonts w:ascii="Montserrat" w:hAnsi="Montserrat"/>
          <w:color w:val="auto"/>
          <w:sz w:val="22"/>
          <w:szCs w:val="22"/>
        </w:rPr>
        <w:t xml:space="preserve">esmí být starší než </w:t>
      </w:r>
      <w:r w:rsidRPr="64B57ACC" w:rsidR="19A196A3">
        <w:rPr>
          <w:rFonts w:ascii="Montserrat" w:hAnsi="Montserrat"/>
          <w:color w:val="auto"/>
          <w:sz w:val="22"/>
          <w:szCs w:val="22"/>
        </w:rPr>
        <w:t>1 den a nemusí být potvrzeno praktickým lékařem</w:t>
      </w:r>
      <w:r w:rsidRPr="64B57ACC" w:rsidR="634215E0">
        <w:rPr>
          <w:rFonts w:ascii="Montserrat" w:hAnsi="Montserrat"/>
          <w:color w:val="auto"/>
          <w:sz w:val="22"/>
          <w:szCs w:val="22"/>
        </w:rPr>
        <w:t>.</w:t>
      </w:r>
    </w:p>
    <w:p w:rsidRPr="009101A0" w:rsidR="008E090B" w:rsidP="008E090B" w:rsidRDefault="008E090B" w14:paraId="1FC234BB" w14:textId="77777777">
      <w:pPr>
        <w:pStyle w:val="Default"/>
        <w:spacing w:line="276" w:lineRule="auto"/>
        <w:ind w:left="709"/>
        <w:jc w:val="both"/>
        <w:rPr>
          <w:rFonts w:ascii="Montserrat" w:hAnsi="Montserrat"/>
          <w:color w:val="auto"/>
          <w:sz w:val="22"/>
          <w:szCs w:val="22"/>
        </w:rPr>
      </w:pPr>
    </w:p>
    <w:p w:rsidRPr="009101A0" w:rsidR="00A26AD9" w:rsidP="64B57ACC" w:rsidRDefault="00DA4CF4" w14:paraId="1035AF24" w14:textId="24A65595">
      <w:pPr>
        <w:pStyle w:val="Odstavecseseznamem"/>
        <w:numPr>
          <w:ilvl w:val="1"/>
          <w:numId w:val="26"/>
        </w:numPr>
        <w:jc w:val="both"/>
        <w:rPr>
          <w:rFonts w:ascii="Montserrat" w:hAnsi="Montserrat"/>
          <w:color w:val="auto"/>
          <w:sz w:val="22"/>
          <w:szCs w:val="22"/>
        </w:rPr>
      </w:pPr>
      <w:r w:rsidRPr="64B57ACC" w:rsidR="5E9B2B04">
        <w:rPr>
          <w:rFonts w:ascii="Montserrat" w:hAnsi="Montserrat"/>
          <w:color w:val="auto"/>
          <w:sz w:val="22"/>
          <w:szCs w:val="22"/>
        </w:rPr>
        <w:t>Organizátor přebírá za účastníka odpovědnost v okamžiku předání účastníka</w:t>
      </w:r>
      <w:r w:rsidRPr="64B57ACC" w:rsidR="5E9B2B04">
        <w:rPr>
          <w:rFonts w:ascii="Montserrat" w:hAnsi="Montserrat"/>
          <w:color w:val="auto"/>
          <w:sz w:val="22"/>
          <w:szCs w:val="22"/>
        </w:rPr>
        <w:t xml:space="preserve"> zákonným zástupcem, nebo osobou zastupující zákonného zástupce a odpovědnost organizátora končí zpětným předáním účastníka zákonnému zástupci, nebo osobě zastupující zákonného</w:t>
      </w:r>
      <w:r w:rsidRPr="64B57ACC" w:rsidR="6888F0D4">
        <w:rPr>
          <w:rFonts w:ascii="Montserrat" w:hAnsi="Montserrat"/>
          <w:color w:val="auto"/>
          <w:sz w:val="22"/>
          <w:szCs w:val="22"/>
        </w:rPr>
        <w:t xml:space="preserve"> </w:t>
      </w:r>
      <w:r w:rsidRPr="64B57ACC" w:rsidR="5E9B2B04">
        <w:rPr>
          <w:rFonts w:ascii="Montserrat" w:hAnsi="Montserrat"/>
          <w:color w:val="auto"/>
          <w:sz w:val="22"/>
          <w:szCs w:val="22"/>
        </w:rPr>
        <w:t>zástupce. V případě, že zákonný zástupce souhlasil se samostatným odchodem účastníka po skončení tábora, končí odpovědnost organizátora za účastníka s koncem denního programu (tj. 16:4</w:t>
      </w:r>
      <w:r w:rsidRPr="64B57ACC" w:rsidR="11BC5531">
        <w:rPr>
          <w:rFonts w:ascii="Montserrat" w:hAnsi="Montserrat"/>
          <w:color w:val="auto"/>
          <w:sz w:val="22"/>
          <w:szCs w:val="22"/>
        </w:rPr>
        <w:t>5</w:t>
      </w:r>
      <w:r w:rsidRPr="64B57ACC" w:rsidR="5E9B2B04">
        <w:rPr>
          <w:rFonts w:ascii="Montserrat" w:hAnsi="Montserrat"/>
          <w:color w:val="auto"/>
          <w:sz w:val="22"/>
          <w:szCs w:val="22"/>
        </w:rPr>
        <w:t xml:space="preserve">). </w:t>
      </w:r>
    </w:p>
    <w:p w:rsidRPr="009101A0" w:rsidR="00A26AD9" w:rsidP="64B57ACC" w:rsidRDefault="00DA4CF4" w14:paraId="768CAE19" w14:textId="29CF6CBA">
      <w:pPr>
        <w:pStyle w:val="Odstavecseseznamem"/>
        <w:numPr>
          <w:ilvl w:val="1"/>
          <w:numId w:val="26"/>
        </w:numPr>
        <w:jc w:val="both"/>
        <w:rPr>
          <w:rFonts w:ascii="Montserrat" w:hAnsi="Montserrat"/>
          <w:color w:val="auto"/>
          <w:sz w:val="22"/>
          <w:szCs w:val="22"/>
        </w:rPr>
      </w:pPr>
      <w:r w:rsidRPr="64B57ACC" w:rsidR="5E9B2B04">
        <w:rPr>
          <w:rFonts w:ascii="Montserrat" w:hAnsi="Montserrat"/>
          <w:color w:val="auto"/>
          <w:sz w:val="22"/>
          <w:szCs w:val="22"/>
        </w:rPr>
        <w:t>V případě, že zákonný zástupce souhlasí s dřívějším samostatným odchodem účastníka, končí odpovědnost organizátora za účastníka časem odchodu účastníka. Čas odchodu musí být organizátorovi sdělen písemnou formou, tj. psanou formou s podpisem zákonného zástupce, nebo osobou zastupující zákonného zástupce, mailem nebo SMS zprávou</w:t>
      </w:r>
      <w:r w:rsidRPr="64B57ACC" w:rsidR="36DA74DD">
        <w:rPr>
          <w:rFonts w:ascii="Montserrat" w:hAnsi="Montserrat"/>
          <w:color w:val="auto"/>
          <w:sz w:val="22"/>
          <w:szCs w:val="22"/>
        </w:rPr>
        <w:t xml:space="preserve"> z telefonního čísla nebo e-mailu uvedeného v přihlášce</w:t>
      </w:r>
      <w:r w:rsidRPr="64B57ACC" w:rsidR="5E9B2B04">
        <w:rPr>
          <w:rFonts w:ascii="Montserrat" w:hAnsi="Montserrat"/>
          <w:color w:val="auto"/>
          <w:sz w:val="22"/>
          <w:szCs w:val="22"/>
        </w:rPr>
        <w:t xml:space="preserve">. Časem odchodu účastníka je myšlen čas, který stanovil zákonný zástupce, nebo osoba zastupující zákonného zástupce. </w:t>
      </w:r>
    </w:p>
    <w:p w:rsidRPr="009101A0" w:rsidR="00A26AD9" w:rsidP="64B57ACC" w:rsidRDefault="00DA4CF4" w14:paraId="2F3B25A6" w14:textId="06FEDC73">
      <w:pPr>
        <w:pStyle w:val="Odstavecseseznamem"/>
        <w:numPr>
          <w:ilvl w:val="1"/>
          <w:numId w:val="26"/>
        </w:numPr>
        <w:jc w:val="both"/>
        <w:rPr>
          <w:rFonts w:ascii="Montserrat" w:hAnsi="Montserrat"/>
          <w:color w:val="auto"/>
          <w:sz w:val="22"/>
          <w:szCs w:val="22"/>
        </w:rPr>
      </w:pPr>
      <w:r w:rsidRPr="64B57ACC" w:rsidR="5E9B2B04">
        <w:rPr>
          <w:rFonts w:ascii="Montserrat" w:hAnsi="Montserrat"/>
          <w:color w:val="auto"/>
          <w:sz w:val="22"/>
          <w:szCs w:val="22"/>
        </w:rPr>
        <w:t xml:space="preserve">Po skončení </w:t>
      </w:r>
      <w:r w:rsidRPr="64B57ACC" w:rsidR="634215E0">
        <w:rPr>
          <w:rFonts w:ascii="Montserrat" w:hAnsi="Montserrat"/>
          <w:color w:val="auto"/>
          <w:sz w:val="22"/>
          <w:szCs w:val="22"/>
        </w:rPr>
        <w:t>tábora</w:t>
      </w:r>
      <w:r w:rsidRPr="64B57ACC" w:rsidR="5E9B2B04">
        <w:rPr>
          <w:rFonts w:ascii="Montserrat" w:hAnsi="Montserrat"/>
          <w:color w:val="auto"/>
          <w:sz w:val="22"/>
          <w:szCs w:val="22"/>
        </w:rPr>
        <w:t xml:space="preserve"> budou mít všichni zákonní zástupci k dispozici fotky ke stažení. Odkaz </w:t>
      </w:r>
      <w:r w:rsidRPr="64B57ACC" w:rsidR="634215E0">
        <w:rPr>
          <w:rFonts w:ascii="Montserrat" w:hAnsi="Montserrat"/>
          <w:color w:val="auto"/>
          <w:sz w:val="22"/>
          <w:szCs w:val="22"/>
        </w:rPr>
        <w:t>bude zaslán</w:t>
      </w:r>
      <w:r w:rsidRPr="64B57ACC" w:rsidR="5E9B2B04">
        <w:rPr>
          <w:rFonts w:ascii="Montserrat" w:hAnsi="Montserrat"/>
          <w:color w:val="auto"/>
          <w:sz w:val="22"/>
          <w:szCs w:val="22"/>
        </w:rPr>
        <w:t xml:space="preserve"> pouze zákonným zástupcům, jejichž děti se daného termínu účastnily.</w:t>
      </w:r>
    </w:p>
    <w:p w:rsidRPr="009101A0" w:rsidR="00A26AD9" w:rsidP="64B57ACC" w:rsidRDefault="008E090B" w14:paraId="0B202C45" w14:textId="5137F239">
      <w:pPr>
        <w:pStyle w:val="Default"/>
        <w:numPr>
          <w:ilvl w:val="1"/>
          <w:numId w:val="26"/>
        </w:numPr>
        <w:spacing w:after="200" w:line="276" w:lineRule="auto"/>
        <w:jc w:val="both"/>
        <w:rPr>
          <w:rFonts w:ascii="Montserrat" w:hAnsi="Montserrat"/>
          <w:color w:val="auto"/>
          <w:sz w:val="22"/>
          <w:szCs w:val="22"/>
        </w:rPr>
      </w:pPr>
      <w:r w:rsidRPr="009101A0" w:rsidR="634215E0">
        <w:rPr>
          <w:rFonts w:ascii="Montserrat" w:hAnsi="Montserrat"/>
          <w:color w:val="auto"/>
          <w:sz w:val="22"/>
          <w:szCs w:val="22"/>
          <w:shd w:val="clear" w:color="auto" w:fill="FFFFFF"/>
        </w:rPr>
        <w:t xml:space="preserve">Přihlášením na tábor souhlasí zákonný zástupce účastníka s pořizováním fotografií účastníka v průběhu </w:t>
      </w:r>
      <w:r w:rsidRPr="009101A0" w:rsidR="23225DA6">
        <w:rPr>
          <w:rFonts w:ascii="Montserrat" w:hAnsi="Montserrat"/>
          <w:color w:val="auto"/>
          <w:sz w:val="22"/>
          <w:szCs w:val="22"/>
          <w:shd w:val="clear" w:color="auto" w:fill="FFFFFF"/>
        </w:rPr>
        <w:t>tábora</w:t>
      </w:r>
      <w:r w:rsidRPr="009101A0" w:rsidR="634215E0">
        <w:rPr>
          <w:rFonts w:ascii="Montserrat" w:hAnsi="Montserrat"/>
          <w:color w:val="auto"/>
          <w:sz w:val="22"/>
          <w:szCs w:val="22"/>
          <w:shd w:val="clear" w:color="auto" w:fill="FFFFFF"/>
        </w:rPr>
        <w:t xml:space="preserve"> a s jejich použitím k propagačním účelům této akce. Fotografie budou použity pouze v souvislosti s táborem a nebudou předávány třetím osobám. V případě, že zákonný zástupce účastníka nesouhlasí s pořizováním fotografií je nutné svůj nesouhlas nahlásit na mail: sdl@ftvs.cuni.cz.</w:t>
      </w:r>
    </w:p>
    <w:p w:rsidRPr="009101A0" w:rsidR="00A26AD9" w:rsidP="64B57ACC" w:rsidRDefault="00DA4CF4" w14:paraId="6C4F1A2C" w14:textId="1619959A">
      <w:pPr>
        <w:pStyle w:val="Default"/>
        <w:numPr>
          <w:ilvl w:val="1"/>
          <w:numId w:val="26"/>
        </w:numPr>
        <w:spacing w:after="200" w:line="276" w:lineRule="auto"/>
        <w:jc w:val="both"/>
        <w:rPr>
          <w:rFonts w:ascii="Montserrat" w:hAnsi="Montserrat"/>
          <w:color w:val="auto"/>
          <w:sz w:val="22"/>
          <w:szCs w:val="22"/>
        </w:rPr>
      </w:pPr>
      <w:r w:rsidRPr="64B57ACC" w:rsidR="5E9B2B04">
        <w:rPr>
          <w:rFonts w:ascii="Montserrat" w:hAnsi="Montserrat"/>
          <w:color w:val="auto"/>
          <w:sz w:val="22"/>
          <w:szCs w:val="22"/>
        </w:rPr>
        <w:t>Pořízené fotografické materiály zůstávají majetkem organizátora. Všechna práva jsou vyhrazena pro organizátora, tj. FTVS</w:t>
      </w:r>
      <w:r w:rsidRPr="64B57ACC" w:rsidR="634215E0">
        <w:rPr>
          <w:rFonts w:ascii="Montserrat" w:hAnsi="Montserrat"/>
          <w:color w:val="auto"/>
          <w:sz w:val="22"/>
          <w:szCs w:val="22"/>
        </w:rPr>
        <w:t xml:space="preserve"> UK</w:t>
      </w:r>
      <w:r w:rsidRPr="64B57ACC" w:rsidR="5E9B2B04">
        <w:rPr>
          <w:rFonts w:ascii="Montserrat" w:hAnsi="Montserrat"/>
          <w:color w:val="auto"/>
          <w:sz w:val="22"/>
          <w:szCs w:val="22"/>
        </w:rPr>
        <w:t>.</w:t>
      </w:r>
    </w:p>
    <w:p w:rsidRPr="009101A0" w:rsidR="00A26AD9" w:rsidP="64B57ACC" w:rsidRDefault="00DA4CF4" w14:paraId="31ABF249" w14:textId="77777777">
      <w:pPr>
        <w:pStyle w:val="Odstavecseseznamem"/>
        <w:numPr>
          <w:ilvl w:val="1"/>
          <w:numId w:val="26"/>
        </w:numPr>
        <w:jc w:val="both"/>
        <w:rPr>
          <w:rFonts w:ascii="Montserrat" w:hAnsi="Montserrat"/>
          <w:color w:val="auto"/>
          <w:sz w:val="22"/>
          <w:szCs w:val="22"/>
        </w:rPr>
      </w:pPr>
      <w:r w:rsidRPr="64B57ACC" w:rsidR="5E9B2B04">
        <w:rPr>
          <w:rFonts w:ascii="Montserrat" w:hAnsi="Montserrat"/>
          <w:color w:val="auto"/>
          <w:sz w:val="22"/>
          <w:szCs w:val="22"/>
        </w:rPr>
        <w:t xml:space="preserve">Na tábor nosí účastníci pouze věci potřebné k </w:t>
      </w:r>
      <w:r w:rsidRPr="64B57ACC" w:rsidR="5E9B2B04">
        <w:rPr>
          <w:rFonts w:ascii="Montserrat" w:hAnsi="Montserrat"/>
          <w:color w:val="auto"/>
          <w:sz w:val="22"/>
          <w:szCs w:val="22"/>
        </w:rPr>
        <w:t>účasti na něm. Je jim zakázáno nosit a používat věci, které by mohly ohrozit zdraví, způsobit úraz nebo ohrožovat mravní výchovu ostatních osob (především zbraně, návykové látky apod.). Cenné věci (šperky, mobilní telefony apod.) si děti na tábor berou pouze na vlastní nebezpečí, v případě ztráty či zničení cenných věcí nenese organizátor ani instruktoři žádnou odpovědnost.</w:t>
      </w:r>
    </w:p>
    <w:p w:rsidRPr="009101A0" w:rsidR="008E090B" w:rsidP="64B57ACC" w:rsidRDefault="008E090B" w14:paraId="2DC61408" w14:textId="71632969">
      <w:pPr>
        <w:pStyle w:val="Odstavecseseznamem"/>
        <w:numPr>
          <w:ilvl w:val="1"/>
          <w:numId w:val="26"/>
        </w:numPr>
        <w:jc w:val="both"/>
        <w:rPr>
          <w:rFonts w:ascii="Montserrat" w:hAnsi="Montserrat"/>
          <w:color w:val="auto"/>
          <w:sz w:val="22"/>
          <w:szCs w:val="22"/>
        </w:rPr>
      </w:pPr>
      <w:r w:rsidRPr="64B57ACC" w:rsidR="634215E0">
        <w:rPr>
          <w:rFonts w:ascii="Montserrat" w:hAnsi="Montserrat"/>
          <w:color w:val="auto"/>
          <w:sz w:val="22"/>
          <w:szCs w:val="22"/>
        </w:rPr>
        <w:t>Používání mobilních telefonů je v průběhu tábora zakázáno, nestanoví-li organizátor jinak.</w:t>
      </w:r>
    </w:p>
    <w:p w:rsidRPr="009101A0" w:rsidR="00A26AD9" w:rsidP="64B57ACC" w:rsidRDefault="00DA4CF4" w14:paraId="2C7AAE5E" w14:textId="77777777">
      <w:pPr>
        <w:pStyle w:val="Default"/>
        <w:numPr>
          <w:ilvl w:val="1"/>
          <w:numId w:val="26"/>
        </w:numPr>
        <w:spacing w:after="200" w:line="276" w:lineRule="auto"/>
        <w:jc w:val="both"/>
        <w:rPr>
          <w:rFonts w:ascii="Montserrat" w:hAnsi="Montserrat"/>
          <w:color w:val="auto"/>
          <w:sz w:val="22"/>
          <w:szCs w:val="22"/>
        </w:rPr>
      </w:pPr>
      <w:r w:rsidRPr="64B57ACC" w:rsidR="5E9B2B04">
        <w:rPr>
          <w:rFonts w:ascii="Montserrat" w:hAnsi="Montserrat"/>
          <w:color w:val="auto"/>
          <w:sz w:val="22"/>
          <w:szCs w:val="22"/>
        </w:rPr>
        <w:t>Ve všech prostorách a prostranstvích, kde probíhá tábor, je zákaz kouření a užívání návykových látek (alkohol, drogy).</w:t>
      </w:r>
    </w:p>
    <w:p w:rsidRPr="009101A0" w:rsidR="00A26AD9" w:rsidP="64B57ACC" w:rsidRDefault="00DA4CF4" w14:paraId="79800970" w14:textId="47A551A9">
      <w:pPr>
        <w:pStyle w:val="Default"/>
        <w:numPr>
          <w:ilvl w:val="1"/>
          <w:numId w:val="26"/>
        </w:numPr>
        <w:spacing w:after="200" w:line="276" w:lineRule="auto"/>
        <w:jc w:val="both"/>
        <w:rPr>
          <w:rFonts w:ascii="Montserrat" w:hAnsi="Montserrat"/>
          <w:color w:val="auto"/>
          <w:sz w:val="22"/>
          <w:szCs w:val="22"/>
        </w:rPr>
      </w:pPr>
      <w:r w:rsidRPr="64B57ACC" w:rsidR="5E9B2B04">
        <w:rPr>
          <w:rFonts w:ascii="Montserrat" w:hAnsi="Montserrat"/>
          <w:color w:val="auto"/>
          <w:sz w:val="22"/>
          <w:szCs w:val="22"/>
        </w:rPr>
        <w:t>Děti jsou rozděleny do skupin podle věku.</w:t>
      </w:r>
      <w:r w:rsidRPr="64B57ACC" w:rsidR="634215E0">
        <w:rPr>
          <w:rFonts w:ascii="Montserrat" w:hAnsi="Montserrat"/>
          <w:color w:val="auto"/>
          <w:sz w:val="22"/>
          <w:szCs w:val="22"/>
        </w:rPr>
        <w:t xml:space="preserve"> Složení skupin </w:t>
      </w:r>
      <w:r w:rsidRPr="64B57ACC" w:rsidR="15E5DAC9">
        <w:rPr>
          <w:rFonts w:ascii="Montserrat" w:hAnsi="Montserrat"/>
          <w:color w:val="auto"/>
          <w:sz w:val="22"/>
          <w:szCs w:val="22"/>
        </w:rPr>
        <w:t xml:space="preserve">je výhradně v kompetenci hlavního instruktora, který, je-li to možné, zohledňuje požadavky rodičů. Složení skupin se také může změnit v průběhu tábora.  </w:t>
      </w:r>
    </w:p>
    <w:p w:rsidRPr="009101A0" w:rsidR="00A26AD9" w:rsidP="64B57ACC" w:rsidRDefault="00DA4CF4" w14:paraId="3FF6FDDB" w14:textId="77777777">
      <w:pPr>
        <w:pStyle w:val="Default"/>
        <w:numPr>
          <w:ilvl w:val="1"/>
          <w:numId w:val="26"/>
        </w:numPr>
        <w:spacing w:after="200" w:line="276" w:lineRule="auto"/>
        <w:jc w:val="both"/>
        <w:rPr>
          <w:rFonts w:ascii="Montserrat" w:hAnsi="Montserrat"/>
          <w:color w:val="auto"/>
          <w:sz w:val="22"/>
          <w:szCs w:val="22"/>
        </w:rPr>
      </w:pPr>
      <w:r w:rsidRPr="64B57ACC" w:rsidR="5E9B2B04">
        <w:rPr>
          <w:rFonts w:ascii="Montserrat" w:hAnsi="Montserrat"/>
          <w:color w:val="auto"/>
          <w:sz w:val="22"/>
          <w:szCs w:val="22"/>
        </w:rPr>
        <w:t>Tábora se mohou zúčastnit pouze zdraví účastníci. Pokud se v průběhu dne u úč</w:t>
      </w:r>
      <w:r w:rsidRPr="64B57ACC" w:rsidR="5E9B2B04">
        <w:rPr>
          <w:rFonts w:ascii="Montserrat" w:hAnsi="Montserrat"/>
          <w:color w:val="auto"/>
          <w:sz w:val="22"/>
          <w:szCs w:val="22"/>
        </w:rPr>
        <w:t xml:space="preserve">astníka vyskytnou jakékoliv zdravotní problémy, hlavní instruktor vyrozumí zákonného zástupce, nebo osobu zastupující zákonného zástupce, který/á si účastníka vyzvedne a převezme za něj odpovědnost. Odpovědnost organizátora za účastníka končí časem předání účastníka jeho zákonnému zástupci, nebo osobě zastupující zákonného zástupce.  </w:t>
      </w:r>
    </w:p>
    <w:p w:rsidRPr="009101A0" w:rsidR="00612339" w:rsidP="64B57ACC" w:rsidRDefault="00DA4CF4" w14:paraId="15E6F477" w14:textId="6879DB06">
      <w:pPr>
        <w:pStyle w:val="Default"/>
        <w:numPr>
          <w:ilvl w:val="1"/>
          <w:numId w:val="26"/>
        </w:numPr>
        <w:spacing w:after="200" w:line="276" w:lineRule="auto"/>
        <w:jc w:val="both"/>
        <w:rPr>
          <w:rFonts w:ascii="Montserrat" w:hAnsi="Montserrat"/>
          <w:color w:val="auto"/>
          <w:sz w:val="22"/>
          <w:szCs w:val="22"/>
        </w:rPr>
      </w:pPr>
      <w:r w:rsidRPr="64B57ACC" w:rsidR="5E9B2B04">
        <w:rPr>
          <w:rFonts w:ascii="Montserrat" w:hAnsi="Montserrat"/>
          <w:color w:val="auto"/>
          <w:sz w:val="22"/>
          <w:szCs w:val="22"/>
        </w:rPr>
        <w:t>V případě jakýchkoliv zdravotních problémů první pomoc poskytne instruktor, při větších komplikacích bude okamžitě přivolána první pomoc a postižený účastník bude přepraven do nemocnice. Hlavní instruktor o zranění ihned vyrozumí organizátora a zákonného zástupce účastníka, nebo osobu zastupující zákonného zástupce účastníka.</w:t>
      </w:r>
    </w:p>
    <w:p w:rsidRPr="009101A0" w:rsidR="00A26AD9" w:rsidP="64B57ACC" w:rsidRDefault="00DA4CF4" w14:paraId="16522429" w14:textId="77777777">
      <w:pPr>
        <w:pStyle w:val="Default"/>
        <w:numPr>
          <w:ilvl w:val="1"/>
          <w:numId w:val="26"/>
        </w:numPr>
        <w:spacing w:after="200" w:line="276" w:lineRule="auto"/>
        <w:jc w:val="both"/>
        <w:rPr>
          <w:rFonts w:ascii="Montserrat" w:hAnsi="Montserrat"/>
          <w:color w:val="auto"/>
          <w:sz w:val="22"/>
          <w:szCs w:val="22"/>
        </w:rPr>
      </w:pPr>
      <w:r w:rsidRPr="64B57ACC" w:rsidR="5E9B2B04">
        <w:rPr>
          <w:rFonts w:ascii="Montserrat" w:hAnsi="Montserrat"/>
          <w:color w:val="auto"/>
          <w:sz w:val="22"/>
          <w:szCs w:val="22"/>
        </w:rPr>
        <w:t>Zákonný zástupce, nebo osoba zastupující zákonného zástupce je povinen/a nahlásit hlavnímu instruktorovi jakékoliv změny, které se udály a mohly by ovlivnit chování či zdravotní stav účastníka (úmrtí v rodině, očkování, štípnutí hmyzem…) a tím i průběh tábora.</w:t>
      </w:r>
    </w:p>
    <w:p w:rsidRPr="009101A0" w:rsidR="005F7CE8" w:rsidP="005F7CE8" w:rsidRDefault="005F7CE8" w14:paraId="5253B6DF" w14:textId="77777777">
      <w:pPr>
        <w:pStyle w:val="Odstavecseseznamem"/>
        <w:jc w:val="both"/>
        <w:rPr>
          <w:rFonts w:ascii="Montserrat" w:hAnsi="Montserrat"/>
          <w:color w:val="auto"/>
          <w:sz w:val="22"/>
          <w:szCs w:val="22"/>
        </w:rPr>
      </w:pPr>
    </w:p>
    <w:p w:rsidRPr="009101A0" w:rsidR="005F7CE8" w:rsidP="005F7CE8" w:rsidRDefault="005F7CE8" w14:paraId="304B42F0" w14:textId="13BEDBC9">
      <w:pPr>
        <w:pStyle w:val="Default"/>
        <w:spacing w:after="200" w:line="276" w:lineRule="auto"/>
        <w:jc w:val="both"/>
        <w:rPr>
          <w:rFonts w:ascii="Montserrat" w:hAnsi="Montserrat"/>
          <w:color w:val="auto"/>
          <w:sz w:val="22"/>
          <w:szCs w:val="22"/>
        </w:rPr>
      </w:pPr>
    </w:p>
    <w:p w:rsidRPr="009101A0" w:rsidR="005F7CE8" w:rsidP="00AA2DFF" w:rsidRDefault="005F7CE8" w14:paraId="22CA9228" w14:textId="63621B93">
      <w:pPr>
        <w:pStyle w:val="Default"/>
        <w:spacing w:after="200" w:line="276" w:lineRule="auto"/>
        <w:ind w:left="5664"/>
        <w:jc w:val="both"/>
        <w:rPr>
          <w:rFonts w:ascii="Montserrat" w:hAnsi="Montserrat"/>
          <w:color w:val="auto"/>
          <w:sz w:val="22"/>
          <w:szCs w:val="22"/>
        </w:rPr>
      </w:pPr>
      <w:r w:rsidRPr="009101A0">
        <w:rPr>
          <w:rFonts w:ascii="Montserrat" w:hAnsi="Montserrat"/>
          <w:color w:val="auto"/>
          <w:sz w:val="22"/>
          <w:szCs w:val="22"/>
        </w:rPr>
        <w:t xml:space="preserve">V Praze dne </w:t>
      </w:r>
      <w:r w:rsidRPr="009101A0" w:rsidR="008E090B">
        <w:rPr>
          <w:rFonts w:ascii="Montserrat" w:hAnsi="Montserrat"/>
          <w:color w:val="auto"/>
          <w:sz w:val="22"/>
          <w:szCs w:val="22"/>
        </w:rPr>
        <w:t>20</w:t>
      </w:r>
      <w:r w:rsidRPr="009101A0">
        <w:rPr>
          <w:rFonts w:ascii="Montserrat" w:hAnsi="Montserrat"/>
          <w:color w:val="auto"/>
          <w:sz w:val="22"/>
          <w:szCs w:val="22"/>
        </w:rPr>
        <w:t xml:space="preserve">. </w:t>
      </w:r>
      <w:r w:rsidRPr="009101A0" w:rsidR="008E090B">
        <w:rPr>
          <w:rFonts w:ascii="Montserrat" w:hAnsi="Montserrat"/>
          <w:color w:val="auto"/>
          <w:sz w:val="22"/>
          <w:szCs w:val="22"/>
        </w:rPr>
        <w:t>září</w:t>
      </w:r>
      <w:r w:rsidRPr="009101A0">
        <w:rPr>
          <w:rFonts w:ascii="Montserrat" w:hAnsi="Montserrat"/>
          <w:color w:val="auto"/>
          <w:sz w:val="22"/>
          <w:szCs w:val="22"/>
        </w:rPr>
        <w:t xml:space="preserve"> 2023</w:t>
      </w:r>
    </w:p>
    <w:sectPr w:rsidRPr="009101A0" w:rsidR="005F7CE8">
      <w:headerReference w:type="default" r:id="rId14"/>
      <w:footerReference w:type="default" r:id="rId15"/>
      <w:pgSz w:w="11900" w:h="16840" w:orient="portrait"/>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122" w:rsidRDefault="00EA7122" w14:paraId="34D6D6F6" w14:textId="77777777">
      <w:pPr>
        <w:spacing w:after="0" w:line="240" w:lineRule="auto"/>
      </w:pPr>
      <w:r>
        <w:separator/>
      </w:r>
    </w:p>
  </w:endnote>
  <w:endnote w:type="continuationSeparator" w:id="0">
    <w:p w:rsidR="00EA7122" w:rsidRDefault="00EA7122" w14:paraId="1DE67B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EE"/>
    <w:family w:val="auto"/>
    <w:pitch w:val="variable"/>
    <w:sig w:usb0="A00002FF" w:usb1="4000207B" w:usb2="00000000" w:usb3="00000000" w:csb0="00000197" w:csb1="00000000"/>
  </w:font>
  <w:font w:name="CIDFont+F2">
    <w:altName w:val="Times New Roman"/>
    <w:charset w:val="00"/>
    <w:family w:val="roman"/>
    <w:pitch w:val="default"/>
  </w:font>
  <w:font w:name="Silka">
    <w:panose1 w:val="00000500000000000000"/>
    <w:charset w:val="00"/>
    <w:family w:val="modern"/>
    <w:notTrueType/>
    <w:pitch w:val="variable"/>
    <w:sig w:usb0="00000007" w:usb1="00000000" w:usb2="00000000" w:usb3="00000000" w:csb0="00000093" w:csb1="00000000"/>
  </w:font>
  <w:font w:name="Helvetica Neue">
    <w:altName w:val="Sylfaen"/>
    <w:charset w:val="00"/>
    <w:family w:val="auto"/>
    <w:pitch w:val="variable"/>
    <w:sig w:usb0="E50002FF" w:usb1="500079DB" w:usb2="0000001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4CF4" w:rsidR="00A26AD9" w:rsidRDefault="00DA4CF4" w14:paraId="5BE91473" w14:textId="5A8E0EB6">
    <w:pPr>
      <w:pStyle w:val="Zpat"/>
      <w:tabs>
        <w:tab w:val="clear" w:pos="9072"/>
        <w:tab w:val="right" w:pos="9046"/>
      </w:tabs>
      <w:jc w:val="center"/>
      <w:rPr>
        <w:rFonts w:ascii="Silka" w:hAnsi="Silka"/>
        <w:sz w:val="16"/>
        <w:szCs w:val="16"/>
      </w:rPr>
    </w:pPr>
    <w:r w:rsidRPr="00DA4CF4">
      <w:rPr>
        <w:rFonts w:ascii="Silka" w:hAnsi="Silka"/>
        <w:sz w:val="16"/>
        <w:szCs w:val="16"/>
      </w:rPr>
      <w:t>FTVS</w:t>
    </w:r>
    <w:r w:rsidRPr="00DA4CF4" w:rsidR="001D6034">
      <w:rPr>
        <w:rFonts w:ascii="Silka" w:hAnsi="Silka"/>
        <w:sz w:val="16"/>
        <w:szCs w:val="16"/>
      </w:rPr>
      <w:t xml:space="preserve"> UK</w:t>
    </w:r>
    <w:r w:rsidRPr="00DA4CF4">
      <w:rPr>
        <w:rFonts w:ascii="Silka" w:hAnsi="Silka"/>
        <w:sz w:val="16"/>
        <w:szCs w:val="16"/>
      </w:rPr>
      <w:t>, Jos</w:t>
    </w:r>
    <w:r w:rsidRPr="00DA4CF4">
      <w:rPr>
        <w:rFonts w:ascii="Silka" w:hAnsi="Silka"/>
        <w:sz w:val="16"/>
        <w:szCs w:val="16"/>
        <w:lang w:val="fr-FR"/>
      </w:rPr>
      <w:t>é Mart</w:t>
    </w:r>
    <w:proofErr w:type="spellStart"/>
    <w:r w:rsidRPr="00DA4CF4">
      <w:rPr>
        <w:rFonts w:ascii="Silka" w:hAnsi="Silka"/>
        <w:sz w:val="16"/>
        <w:szCs w:val="16"/>
      </w:rPr>
      <w:t>ího</w:t>
    </w:r>
    <w:proofErr w:type="spellEnd"/>
    <w:r w:rsidRPr="00DA4CF4">
      <w:rPr>
        <w:rFonts w:ascii="Silka" w:hAnsi="Silka"/>
        <w:sz w:val="16"/>
        <w:szCs w:val="16"/>
      </w:rPr>
      <w:t xml:space="preserve"> 269/31, Praha 6 – </w:t>
    </w:r>
    <w:proofErr w:type="spellStart"/>
    <w:r w:rsidRPr="00DA4CF4">
      <w:rPr>
        <w:rFonts w:ascii="Silka" w:hAnsi="Silka"/>
        <w:sz w:val="16"/>
        <w:szCs w:val="16"/>
      </w:rPr>
      <w:t>Veleslavín</w:t>
    </w:r>
    <w:proofErr w:type="spellEnd"/>
    <w:r w:rsidRPr="00DA4CF4">
      <w:rPr>
        <w:rFonts w:ascii="Silka" w:hAnsi="Silka"/>
        <w:sz w:val="16"/>
        <w:szCs w:val="16"/>
      </w:rPr>
      <w:t>, 162 52, IČO: 00216208</w:t>
    </w:r>
  </w:p>
  <w:p w:rsidRPr="00DA4CF4" w:rsidR="00A26AD9" w:rsidRDefault="00DA4CF4" w14:paraId="17C26382" w14:textId="1CD81395">
    <w:pPr>
      <w:pStyle w:val="Zpat"/>
      <w:tabs>
        <w:tab w:val="clear" w:pos="9072"/>
        <w:tab w:val="right" w:pos="9046"/>
      </w:tabs>
      <w:jc w:val="center"/>
      <w:rPr>
        <w:rFonts w:ascii="Silka" w:hAnsi="Silka"/>
      </w:rPr>
    </w:pPr>
    <w:r w:rsidRPr="00DA4CF4">
      <w:rPr>
        <w:rFonts w:ascii="Silka" w:hAnsi="Silka"/>
        <w:sz w:val="16"/>
        <w:szCs w:val="16"/>
      </w:rPr>
      <w:t>e</w:t>
    </w:r>
    <w:r w:rsidRPr="00DA4CF4" w:rsidR="005F7CE8">
      <w:rPr>
        <w:rFonts w:ascii="Silka" w:hAnsi="Silka"/>
        <w:sz w:val="16"/>
        <w:szCs w:val="16"/>
      </w:rPr>
      <w:t>-</w:t>
    </w:r>
    <w:r w:rsidRPr="00DA4CF4">
      <w:rPr>
        <w:rFonts w:ascii="Silka" w:hAnsi="Silka"/>
        <w:sz w:val="16"/>
        <w:szCs w:val="16"/>
      </w:rPr>
      <w:t xml:space="preserve">mail: </w:t>
    </w:r>
    <w:hyperlink w:history="1" r:id="rId1">
      <w:r w:rsidRPr="00DA4CF4" w:rsidR="00A26AD9">
        <w:rPr>
          <w:rStyle w:val="Hyperlink0"/>
          <w:rFonts w:ascii="Silka" w:hAnsi="Silka"/>
          <w:lang w:val="it-IT"/>
        </w:rPr>
        <w:t>sdl@ftvs.cuni.cz</w:t>
      </w:r>
    </w:hyperlink>
    <w:r w:rsidRPr="00DA4CF4">
      <w:rPr>
        <w:rFonts w:ascii="Silka" w:hAnsi="Silka"/>
        <w:sz w:val="16"/>
        <w:szCs w:val="16"/>
      </w:rPr>
      <w:t xml:space="preserve">, web: </w:t>
    </w:r>
    <w:r w:rsidRPr="00DA4CF4" w:rsidR="005F7CE8">
      <w:rPr>
        <w:rFonts w:ascii="Silka" w:hAnsi="Silka"/>
        <w:sz w:val="16"/>
        <w:szCs w:val="16"/>
      </w:rPr>
      <w:t>www.ftvs-</w:t>
    </w:r>
    <w:r w:rsidRPr="00DA4CF4" w:rsidR="005A133C">
      <w:rPr>
        <w:rFonts w:ascii="Silka" w:hAnsi="Silka"/>
        <w:sz w:val="16"/>
        <w:szCs w:val="16"/>
      </w:rPr>
      <w:t>verejnost</w:t>
    </w:r>
    <w:r w:rsidRPr="00DA4CF4" w:rsidR="005F7CE8">
      <w:rPr>
        <w:rFonts w:ascii="Silka" w:hAnsi="Silka"/>
        <w:sz w:val="16"/>
        <w:szCs w:val="16"/>
      </w:rPr>
      <w: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122" w:rsidRDefault="00EA7122" w14:paraId="72B856E3" w14:textId="77777777">
      <w:pPr>
        <w:spacing w:after="0" w:line="240" w:lineRule="auto"/>
      </w:pPr>
      <w:r>
        <w:separator/>
      </w:r>
    </w:p>
  </w:footnote>
  <w:footnote w:type="continuationSeparator" w:id="0">
    <w:p w:rsidR="00EA7122" w:rsidRDefault="00EA7122" w14:paraId="48F2B8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6AD9" w:rsidRDefault="37BA88B2" w14:paraId="2E393009" w14:textId="50565931">
    <w:pPr>
      <w:pStyle w:val="Zhlav"/>
      <w:tabs>
        <w:tab w:val="clear" w:pos="4536"/>
        <w:tab w:val="clear" w:pos="9072"/>
        <w:tab w:val="right" w:pos="9046"/>
      </w:tabs>
    </w:pPr>
    <w:r>
      <w:rPr>
        <w:noProof/>
      </w:rPr>
      <w:drawing>
        <wp:inline distT="0" distB="0" distL="0" distR="0" wp14:anchorId="3A404DC3" wp14:editId="6A3D7CE8">
          <wp:extent cx="2376653" cy="1016603"/>
          <wp:effectExtent l="0" t="0" r="0" b="0"/>
          <wp:docPr id="4884875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87523" name="Picture 488487523"/>
                  <pic:cNvPicPr/>
                </pic:nvPicPr>
                <pic:blipFill>
                  <a:blip r:embed="rId1">
                    <a:extLst>
                      <a:ext uri="{28A0092B-C50C-407E-A947-70E740481C1C}">
                        <a14:useLocalDpi xmlns:a14="http://schemas.microsoft.com/office/drawing/2010/main"/>
                      </a:ext>
                    </a:extLst>
                  </a:blip>
                  <a:stretch>
                    <a:fillRect/>
                  </a:stretch>
                </pic:blipFill>
                <pic:spPr>
                  <a:xfrm>
                    <a:off x="0" y="0"/>
                    <a:ext cx="2376653" cy="1016603"/>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15306eb8"/>
    <w:multiLevelType xmlns:w="http://schemas.openxmlformats.org/wordprocessingml/2006/main" w:val="multilevel"/>
    <w:lvl xmlns:w="http://schemas.openxmlformats.org/wordprocessingml/2006/main" w:ilvl="0">
      <w:start w:val="2"/>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21">
    <w:nsid w:val="43a933f"/>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20">
    <w:nsid w:val="556ce5f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9">
    <w:nsid w:val="2385a9a8"/>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18">
    <w:nsid w:val="76e0c5a2"/>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fc73a35"/>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2"/>
      <w:numFmt w:val="decimal"/>
      <w:lvlText w:val="%1.%2."/>
      <w:lvlJc w:val="left"/>
      <w:pPr>
        <w:ind w:left="360" w:hanging="360"/>
      </w:pPr>
    </w:lvl>
    <w:lvl xmlns:w="http://schemas.openxmlformats.org/wordprocessingml/2006/main" w:ilvl="2">
      <w:start w:val="1"/>
      <w:numFmt w:val="decimal"/>
      <w:lvlText w:val="%1.%2.%3."/>
      <w:lvlJc w:val="left"/>
      <w:pPr>
        <w:ind w:left="875" w:hanging="180"/>
      </w:pPr>
    </w:lvl>
    <w:lvl xmlns:w="http://schemas.openxmlformats.org/wordprocessingml/2006/main" w:ilvl="3">
      <w:start w:val="1"/>
      <w:numFmt w:val="decimal"/>
      <w:lvlText w:val="%1.%2.%3.%4."/>
      <w:lvlJc w:val="left"/>
      <w:pPr>
        <w:ind w:left="1379" w:hanging="360"/>
      </w:pPr>
    </w:lvl>
    <w:lvl xmlns:w="http://schemas.openxmlformats.org/wordprocessingml/2006/main" w:ilvl="4">
      <w:start w:val="1"/>
      <w:numFmt w:val="decimal"/>
      <w:lvlText w:val="%1.%2.%3.%4.%5."/>
      <w:lvlJc w:val="left"/>
      <w:pPr>
        <w:ind w:left="1883" w:hanging="360"/>
      </w:pPr>
    </w:lvl>
    <w:lvl xmlns:w="http://schemas.openxmlformats.org/wordprocessingml/2006/main" w:ilvl="5">
      <w:start w:val="1"/>
      <w:numFmt w:val="decimal"/>
      <w:lvlText w:val="%1.%2.%3.%4.%5.%6."/>
      <w:lvlJc w:val="left"/>
      <w:pPr>
        <w:ind w:left="2387" w:hanging="180"/>
      </w:pPr>
    </w:lvl>
    <w:lvl xmlns:w="http://schemas.openxmlformats.org/wordprocessingml/2006/main" w:ilvl="6">
      <w:start w:val="1"/>
      <w:numFmt w:val="decimal"/>
      <w:lvlText w:val="%1.%2.%3.%4.%5.%6.%7."/>
      <w:lvlJc w:val="left"/>
      <w:pPr>
        <w:ind w:left="2891" w:hanging="360"/>
      </w:pPr>
    </w:lvl>
    <w:lvl xmlns:w="http://schemas.openxmlformats.org/wordprocessingml/2006/main" w:ilvl="7">
      <w:start w:val="1"/>
      <w:numFmt w:val="decimal"/>
      <w:lvlText w:val="%1.%2.%3.%4.%5.%6.%7.%8."/>
      <w:lvlJc w:val="left"/>
      <w:pPr>
        <w:ind w:left="3395" w:hanging="360"/>
      </w:pPr>
    </w:lvl>
    <w:lvl xmlns:w="http://schemas.openxmlformats.org/wordprocessingml/2006/main" w:ilvl="8">
      <w:start w:val="1"/>
      <w:numFmt w:val="decimal"/>
      <w:lvlText w:val="%1.%2.%3.%4.%5.%6.%7.%8.%9."/>
      <w:lvlJc w:val="left"/>
      <w:pPr>
        <w:ind w:left="3971" w:hanging="180"/>
      </w:pPr>
    </w:lvl>
  </w:abstractNum>
  <w:abstractNum w:abstractNumId="0" w15:restartNumberingAfterBreak="0">
    <w:nsid w:val="01A54E68"/>
    <w:multiLevelType w:val="multilevel"/>
    <w:tmpl w:val="6598E776"/>
    <w:styleLink w:val="Importovanstyl30"/>
    <w:lvl w:ilvl="0">
      <w:start w:val="1"/>
      <w:numFmt w:val="bullet"/>
      <w:lvlText w:val="▪"/>
      <w:lvlJc w:val="left"/>
      <w:pPr>
        <w:ind w:left="3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52" w:hanging="7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56" w:hanging="9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160" w:hanging="106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664" w:hanging="12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168" w:hanging="1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672" w:hanging="150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248" w:hanging="17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A664DF"/>
    <w:multiLevelType w:val="multilevel"/>
    <w:tmpl w:val="5AA873EC"/>
    <w:lvl w:ilvl="0">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val="0"/>
        <w:b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E556D8"/>
    <w:multiLevelType w:val="multilevel"/>
    <w:tmpl w:val="6598E776"/>
    <w:numStyleLink w:val="Importovanstyl30"/>
  </w:abstractNum>
  <w:abstractNum w:abstractNumId="3" w15:restartNumberingAfterBreak="0">
    <w:nsid w:val="2E041DE0"/>
    <w:multiLevelType w:val="hybridMultilevel"/>
    <w:tmpl w:val="B8DEBF8E"/>
    <w:styleLink w:val="Importovanstyl3"/>
    <w:lvl w:ilvl="0">
      <w:start w:val="1"/>
      <w:numFmt w:val="bullet"/>
      <w:lvlText w:val="·"/>
      <w:lvlJc w:val="left"/>
      <w:pPr>
        <w:ind w:left="106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78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2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4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6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38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2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323741"/>
    <w:multiLevelType w:val="multilevel"/>
    <w:tmpl w:val="07465D54"/>
    <w:styleLink w:val="Importovanstyl10"/>
    <w:lvl w:ilvl="0">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F25F15"/>
    <w:multiLevelType w:val="hybridMultilevel"/>
    <w:tmpl w:val="FD7E9908"/>
    <w:styleLink w:val="Importovanstyl2"/>
    <w:lvl w:ilvl="0">
      <w:start w:val="1"/>
      <w:numFmt w:val="bullet"/>
      <w:lvlText w:val="·"/>
      <w:lvlJc w:val="left"/>
      <w:pPr>
        <w:ind w:left="106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78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2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4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6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38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2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4CC1966"/>
    <w:multiLevelType w:val="hybridMultilevel"/>
    <w:tmpl w:val="3CC003CE"/>
    <w:styleLink w:val="Importovanstyl4"/>
    <w:lvl w:ilvl="0">
      <w:start w:val="1"/>
      <w:numFmt w:val="bullet"/>
      <w:lvlText w:val="·"/>
      <w:lvlJc w:val="left"/>
      <w:pPr>
        <w:ind w:left="106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178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2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4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6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38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2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60F7AA8"/>
    <w:multiLevelType w:val="hybridMultilevel"/>
    <w:tmpl w:val="3CC003CE"/>
    <w:numStyleLink w:val="Importovanstyl4"/>
  </w:abstractNum>
  <w:abstractNum w:abstractNumId="8" w15:restartNumberingAfterBreak="0">
    <w:nsid w:val="4D7D7BA1"/>
    <w:multiLevelType w:val="multilevel"/>
    <w:tmpl w:val="07465D54"/>
    <w:numStyleLink w:val="Importovanstyl10"/>
  </w:abstractNum>
  <w:abstractNum w:abstractNumId="9" w15:restartNumberingAfterBreak="0">
    <w:nsid w:val="610F5473"/>
    <w:multiLevelType w:val="hybridMultilevel"/>
    <w:tmpl w:val="92847BA0"/>
    <w:numStyleLink w:val="Importovanstyl6"/>
  </w:abstractNum>
  <w:abstractNum w:abstractNumId="10" w15:restartNumberingAfterBreak="0">
    <w:nsid w:val="676D004C"/>
    <w:multiLevelType w:val="hybridMultilevel"/>
    <w:tmpl w:val="B8DEBF8E"/>
    <w:numStyleLink w:val="Importovanstyl3"/>
  </w:abstractNum>
  <w:abstractNum w:abstractNumId="11" w15:restartNumberingAfterBreak="0">
    <w:nsid w:val="6BE61FA0"/>
    <w:multiLevelType w:val="hybridMultilevel"/>
    <w:tmpl w:val="9CA875CE"/>
    <w:numStyleLink w:val="Importovanstyl1"/>
  </w:abstractNum>
  <w:abstractNum w:abstractNumId="12" w15:restartNumberingAfterBreak="0">
    <w:nsid w:val="71D6737D"/>
    <w:multiLevelType w:val="hybridMultilevel"/>
    <w:tmpl w:val="9CA875CE"/>
    <w:styleLink w:val="Importovanstyl1"/>
    <w:lvl w:ilvl="0" w:tplc="EA7ADAF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7675B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28EBE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F0908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7A2A4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22E19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F0806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22192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D8D1A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5AE5309"/>
    <w:multiLevelType w:val="hybridMultilevel"/>
    <w:tmpl w:val="92847BA0"/>
    <w:styleLink w:val="Importovanstyl6"/>
    <w:lvl w:ilvl="0">
      <w:start w:val="1"/>
      <w:numFmt w:val="bullet"/>
      <w:lvlText w:val="·"/>
      <w:lvlJc w:val="left"/>
      <w:pPr>
        <w:ind w:left="106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178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2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4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6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38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2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5B033EA"/>
    <w:multiLevelType w:val="hybridMultilevel"/>
    <w:tmpl w:val="AE70A5D0"/>
    <w:numStyleLink w:val="Importovanstyl5"/>
  </w:abstractNum>
  <w:abstractNum w:abstractNumId="15" w15:restartNumberingAfterBreak="0">
    <w:nsid w:val="7AF560BC"/>
    <w:multiLevelType w:val="hybridMultilevel"/>
    <w:tmpl w:val="AE70A5D0"/>
    <w:styleLink w:val="Importovanstyl5"/>
    <w:lvl w:ilvl="0">
      <w:start w:val="1"/>
      <w:numFmt w:val="bullet"/>
      <w:lvlText w:val="·"/>
      <w:lvlJc w:val="left"/>
      <w:pPr>
        <w:ind w:left="106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78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2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4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6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388"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0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28" w:hanging="360"/>
      </w:pPr>
      <w:rPr>
        <w:rFonts w:hint="default" w:ascii="Arial Unicode MS" w:hAnsi="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B5C52E7"/>
    <w:multiLevelType w:val="hybridMultilevel"/>
    <w:tmpl w:val="FD7E9908"/>
    <w:numStyleLink w:val="Importovanstyl2"/>
  </w:abstractNum>
  <w:num w:numId="26">
    <w:abstractNumId w:val="22"/>
  </w:num>
  <w:num w:numId="25">
    <w:abstractNumId w:val="21"/>
  </w:num>
  <w:num w:numId="24">
    <w:abstractNumId w:val="20"/>
  </w:num>
  <w:num w:numId="23">
    <w:abstractNumId w:val="19"/>
  </w:num>
  <w:num w:numId="22">
    <w:abstractNumId w:val="18"/>
  </w:num>
  <w:num w:numId="21">
    <w:abstractNumId w:val="17"/>
  </w:num>
  <w:num w:numId="1" w16cid:durableId="143015037">
    <w:abstractNumId w:val="12"/>
  </w:num>
  <w:num w:numId="2" w16cid:durableId="653528497">
    <w:abstractNumId w:val="11"/>
  </w:num>
  <w:num w:numId="3" w16cid:durableId="950355147">
    <w:abstractNumId w:val="5"/>
  </w:num>
  <w:num w:numId="4" w16cid:durableId="1188370795">
    <w:abstractNumId w:val="16"/>
  </w:num>
  <w:num w:numId="5" w16cid:durableId="1628581418">
    <w:abstractNumId w:val="3"/>
  </w:num>
  <w:num w:numId="6" w16cid:durableId="1027944664">
    <w:abstractNumId w:val="10"/>
  </w:num>
  <w:num w:numId="7" w16cid:durableId="1796946176">
    <w:abstractNumId w:val="6"/>
  </w:num>
  <w:num w:numId="8" w16cid:durableId="2136487482">
    <w:abstractNumId w:val="7"/>
  </w:num>
  <w:num w:numId="9" w16cid:durableId="887650696">
    <w:abstractNumId w:val="15"/>
  </w:num>
  <w:num w:numId="10" w16cid:durableId="1986355275">
    <w:abstractNumId w:val="14"/>
  </w:num>
  <w:num w:numId="11" w16cid:durableId="2116513804">
    <w:abstractNumId w:val="13"/>
  </w:num>
  <w:num w:numId="12" w16cid:durableId="1630429546">
    <w:abstractNumId w:val="9"/>
  </w:num>
  <w:num w:numId="13" w16cid:durableId="1043672762">
    <w:abstractNumId w:val="4"/>
  </w:num>
  <w:num w:numId="14" w16cid:durableId="1326400539">
    <w:abstractNumId w:val="8"/>
    <w:lvlOverride w:ilvl="0">
      <w:lvl w:ilvl="0">
        <w:start w:val="1"/>
        <w:numFmt w:val="decimal"/>
        <w:lvlText w:val="%1."/>
        <w:lvlJc w:val="left"/>
        <w:pPr>
          <w:ind w:left="709" w:hanging="709"/>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5" w16cid:durableId="89935509">
    <w:abstractNumId w:val="16"/>
    <w:lvlOverride w:ilvl="0">
      <w:lvl w:ilvl="0" w:tplc="5C0CBA4C">
        <w:numFmt w:val="bullet"/>
        <w:lvlText w:val="·"/>
        <w:lvlJc w:val="left"/>
        <w:pPr>
          <w:ind w:left="1418" w:hanging="56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79CCDC0">
        <w:numFmt w:val="bullet"/>
        <w:lvlText w:val="·"/>
        <w:lvlJc w:val="left"/>
        <w:pPr>
          <w:ind w:left="1287" w:hanging="56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710CD1C">
        <w:numFmt w:val="bullet"/>
        <w:lvlText w:val="·"/>
        <w:lvlJc w:val="left"/>
        <w:pPr>
          <w:ind w:left="2007" w:hanging="56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DD40E0C">
        <w:numFmt w:val="bullet"/>
        <w:lvlText w:val="·"/>
        <w:lvlJc w:val="left"/>
        <w:pPr>
          <w:ind w:left="2727" w:hanging="56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8ADEA4">
        <w:numFmt w:val="bullet"/>
        <w:lvlText w:val="·"/>
        <w:lvlJc w:val="left"/>
        <w:pPr>
          <w:ind w:left="3447" w:hanging="56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9962B0E">
        <w:numFmt w:val="bullet"/>
        <w:lvlText w:val="·"/>
        <w:lvlJc w:val="left"/>
        <w:pPr>
          <w:ind w:left="4167" w:hanging="56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1239E0">
        <w:numFmt w:val="bullet"/>
        <w:lvlText w:val="·"/>
        <w:lvlJc w:val="left"/>
        <w:pPr>
          <w:ind w:left="4887" w:hanging="56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D9CE644">
        <w:numFmt w:val="bullet"/>
        <w:lvlText w:val="·"/>
        <w:lvlJc w:val="left"/>
        <w:pPr>
          <w:ind w:left="5607" w:hanging="56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7AC7222">
        <w:numFmt w:val="bullet"/>
        <w:lvlText w:val="·"/>
        <w:lvlJc w:val="left"/>
        <w:pPr>
          <w:ind w:left="6327" w:hanging="56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667250467">
    <w:abstractNumId w:val="0"/>
  </w:num>
  <w:num w:numId="17" w16cid:durableId="686642396">
    <w:abstractNumId w:val="2"/>
  </w:num>
  <w:num w:numId="18" w16cid:durableId="525172107">
    <w:abstractNumId w:val="2"/>
  </w:num>
  <w:num w:numId="19" w16cid:durableId="346296804">
    <w:abstractNumId w:val="8"/>
    <w:lvlOverride w:ilvl="0">
      <w:lvl w:ilvl="0">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2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1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5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199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AD9"/>
    <w:rsid w:val="0000387B"/>
    <w:rsid w:val="000661CF"/>
    <w:rsid w:val="00090E17"/>
    <w:rsid w:val="001D6034"/>
    <w:rsid w:val="00203FB7"/>
    <w:rsid w:val="002137FC"/>
    <w:rsid w:val="002F7AEF"/>
    <w:rsid w:val="00354D55"/>
    <w:rsid w:val="003D1802"/>
    <w:rsid w:val="00463BFA"/>
    <w:rsid w:val="00464CFB"/>
    <w:rsid w:val="00471D3E"/>
    <w:rsid w:val="0055688C"/>
    <w:rsid w:val="00571977"/>
    <w:rsid w:val="005A133C"/>
    <w:rsid w:val="005E6ACF"/>
    <w:rsid w:val="005F7CE8"/>
    <w:rsid w:val="00612339"/>
    <w:rsid w:val="006E177B"/>
    <w:rsid w:val="00710443"/>
    <w:rsid w:val="00753186"/>
    <w:rsid w:val="008A2E52"/>
    <w:rsid w:val="008E090B"/>
    <w:rsid w:val="008F4EA2"/>
    <w:rsid w:val="009101A0"/>
    <w:rsid w:val="009D3813"/>
    <w:rsid w:val="00A25A31"/>
    <w:rsid w:val="00A26AD9"/>
    <w:rsid w:val="00AA2DFF"/>
    <w:rsid w:val="00B416FC"/>
    <w:rsid w:val="00B903CE"/>
    <w:rsid w:val="00B92665"/>
    <w:rsid w:val="00C73B2D"/>
    <w:rsid w:val="00CC1F69"/>
    <w:rsid w:val="00CC71CB"/>
    <w:rsid w:val="00CE19AF"/>
    <w:rsid w:val="00D54430"/>
    <w:rsid w:val="00DA4CF4"/>
    <w:rsid w:val="00DD3D04"/>
    <w:rsid w:val="00E47158"/>
    <w:rsid w:val="00E6495A"/>
    <w:rsid w:val="00E879BD"/>
    <w:rsid w:val="00EA7122"/>
    <w:rsid w:val="00F44B11"/>
    <w:rsid w:val="00FA2B70"/>
    <w:rsid w:val="00FC12E1"/>
    <w:rsid w:val="01934861"/>
    <w:rsid w:val="043234EA"/>
    <w:rsid w:val="07DA54C5"/>
    <w:rsid w:val="0D7E38D2"/>
    <w:rsid w:val="0D8ACC30"/>
    <w:rsid w:val="0D9DF3EF"/>
    <w:rsid w:val="0E15BE54"/>
    <w:rsid w:val="1165470A"/>
    <w:rsid w:val="11BC5531"/>
    <w:rsid w:val="1402EC68"/>
    <w:rsid w:val="15E5DAC9"/>
    <w:rsid w:val="19A196A3"/>
    <w:rsid w:val="1A22D1B6"/>
    <w:rsid w:val="1FEEF0C2"/>
    <w:rsid w:val="21C57DA9"/>
    <w:rsid w:val="21CD659B"/>
    <w:rsid w:val="23225DA6"/>
    <w:rsid w:val="26FF5EB4"/>
    <w:rsid w:val="29BCF158"/>
    <w:rsid w:val="2B3556B2"/>
    <w:rsid w:val="2B90C08D"/>
    <w:rsid w:val="2BA49DC9"/>
    <w:rsid w:val="2BA4A756"/>
    <w:rsid w:val="2C3099D9"/>
    <w:rsid w:val="2C9969F9"/>
    <w:rsid w:val="2F129F74"/>
    <w:rsid w:val="30EC91D2"/>
    <w:rsid w:val="33EC5C43"/>
    <w:rsid w:val="36DA74DD"/>
    <w:rsid w:val="37BA88B2"/>
    <w:rsid w:val="3823D155"/>
    <w:rsid w:val="3CE92365"/>
    <w:rsid w:val="42022CDA"/>
    <w:rsid w:val="43B9E113"/>
    <w:rsid w:val="43E4FA08"/>
    <w:rsid w:val="4578D17B"/>
    <w:rsid w:val="4641E126"/>
    <w:rsid w:val="4AFEB84F"/>
    <w:rsid w:val="4F59E2F7"/>
    <w:rsid w:val="504FBCD3"/>
    <w:rsid w:val="528A9B96"/>
    <w:rsid w:val="53BF38C1"/>
    <w:rsid w:val="560ED51A"/>
    <w:rsid w:val="56211727"/>
    <w:rsid w:val="5898A1D7"/>
    <w:rsid w:val="5AB3A536"/>
    <w:rsid w:val="5ACA763B"/>
    <w:rsid w:val="5B8D2D2F"/>
    <w:rsid w:val="5E9B2B04"/>
    <w:rsid w:val="60061D3D"/>
    <w:rsid w:val="61F7C899"/>
    <w:rsid w:val="634215E0"/>
    <w:rsid w:val="6404E2B3"/>
    <w:rsid w:val="64B57ACC"/>
    <w:rsid w:val="6708814F"/>
    <w:rsid w:val="6888F0D4"/>
    <w:rsid w:val="6B7FB511"/>
    <w:rsid w:val="6EF91F5F"/>
    <w:rsid w:val="7239CEB1"/>
    <w:rsid w:val="72480F05"/>
    <w:rsid w:val="72987EE5"/>
    <w:rsid w:val="72D64874"/>
    <w:rsid w:val="74F7B16C"/>
    <w:rsid w:val="76671A6B"/>
    <w:rsid w:val="77E35A57"/>
    <w:rsid w:val="7A41B870"/>
    <w:rsid w:val="7B3A728D"/>
    <w:rsid w:val="7D1FD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73D36"/>
  <w15:docId w15:val="{E39F8F82-2BBF-104D-B377-3691FF5A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pPr>
      <w:spacing w:after="200" w:line="276" w:lineRule="auto"/>
    </w:pPr>
    <w:rPr>
      <w:rFonts w:cs="Arial Unicode MS"/>
      <w:color w:val="000000"/>
      <w:sz w:val="24"/>
      <w:szCs w:val="24"/>
      <w:u w:color="00000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cs="Arial Unicode MS"/>
      <w:color w:val="000000"/>
      <w:sz w:val="24"/>
      <w:szCs w:val="24"/>
      <w:u w:color="000000"/>
    </w:rPr>
  </w:style>
  <w:style w:type="paragraph" w:styleId="Zpat">
    <w:name w:val="footer"/>
    <w:pPr>
      <w:tabs>
        <w:tab w:val="center" w:pos="4536"/>
        <w:tab w:val="right" w:pos="9072"/>
      </w:tabs>
    </w:pPr>
    <w:rPr>
      <w:rFonts w:cs="Arial Unicode MS"/>
      <w:color w:val="000000"/>
      <w:sz w:val="24"/>
      <w:szCs w:val="24"/>
      <w:u w:color="000000"/>
      <w:lang w:val="en-US"/>
    </w:rPr>
  </w:style>
  <w:style w:type="character" w:styleId="Odkaz" w:customStyle="1">
    <w:name w:val="Odkaz"/>
    <w:rPr>
      <w:outline w:val="0"/>
      <w:color w:val="0000FF"/>
      <w:u w:val="single" w:color="0000FF"/>
    </w:rPr>
  </w:style>
  <w:style w:type="character" w:styleId="Hyperlink0" w:customStyle="1">
    <w:name w:val="Hyperlink.0"/>
    <w:basedOn w:val="Odkaz"/>
    <w:rPr>
      <w:outline w:val="0"/>
      <w:color w:val="0000FF"/>
      <w:sz w:val="16"/>
      <w:szCs w:val="16"/>
      <w:u w:val="single" w:color="0000FF"/>
    </w:rPr>
  </w:style>
  <w:style w:type="paragraph" w:styleId="Odstavecseseznamem">
    <w:name w:val="List Paragraph"/>
    <w:pPr>
      <w:spacing w:after="200" w:line="276" w:lineRule="auto"/>
      <w:ind w:left="720"/>
    </w:pPr>
    <w:rPr>
      <w:rFonts w:cs="Arial Unicode MS"/>
      <w:color w:val="000000"/>
      <w:sz w:val="24"/>
      <w:szCs w:val="24"/>
      <w:u w:color="000000"/>
    </w:rPr>
  </w:style>
  <w:style w:type="numbering" w:styleId="Importovanstyl1" w:customStyle="1">
    <w:name w:val="Importovaný styl 1"/>
    <w:pPr>
      <w:numPr>
        <w:numId w:val="1"/>
      </w:numPr>
    </w:pPr>
  </w:style>
  <w:style w:type="numbering" w:styleId="Importovanstyl2" w:customStyle="1">
    <w:name w:val="Importovaný styl 2"/>
    <w:pPr>
      <w:numPr>
        <w:numId w:val="3"/>
      </w:numPr>
    </w:pPr>
  </w:style>
  <w:style w:type="numbering" w:styleId="Importovanstyl3" w:customStyle="1">
    <w:name w:val="Importovaný styl 3"/>
    <w:pPr>
      <w:numPr>
        <w:numId w:val="5"/>
      </w:numPr>
    </w:pPr>
  </w:style>
  <w:style w:type="numbering" w:styleId="Importovanstyl4" w:customStyle="1">
    <w:name w:val="Importovaný styl 4"/>
    <w:pPr>
      <w:numPr>
        <w:numId w:val="7"/>
      </w:numPr>
    </w:pPr>
  </w:style>
  <w:style w:type="numbering" w:styleId="Importovanstyl5" w:customStyle="1">
    <w:name w:val="Importovaný styl 5"/>
    <w:pPr>
      <w:numPr>
        <w:numId w:val="9"/>
      </w:numPr>
    </w:pPr>
  </w:style>
  <w:style w:type="numbering" w:styleId="Importovanstyl6" w:customStyle="1">
    <w:name w:val="Importovaný styl 6"/>
    <w:pPr>
      <w:numPr>
        <w:numId w:val="11"/>
      </w:numPr>
    </w:pPr>
  </w:style>
  <w:style w:type="paragraph" w:styleId="Default" w:customStyle="1">
    <w:name w:val="Default"/>
    <w:rPr>
      <w:rFonts w:eastAsia="Times New Roman"/>
      <w:color w:val="000000"/>
      <w:sz w:val="24"/>
      <w:szCs w:val="24"/>
      <w:u w:color="000000"/>
    </w:rPr>
  </w:style>
  <w:style w:type="numbering" w:styleId="Importovanstyl10" w:customStyle="1">
    <w:name w:val="Importovaný styl 1.0"/>
    <w:pPr>
      <w:numPr>
        <w:numId w:val="13"/>
      </w:numPr>
    </w:pPr>
  </w:style>
  <w:style w:type="numbering" w:styleId="Importovanstyl30" w:customStyle="1">
    <w:name w:val="Importovaný styl 3.0"/>
    <w:pPr>
      <w:numPr>
        <w:numId w:val="16"/>
      </w:numPr>
    </w:pPr>
  </w:style>
  <w:style w:type="character" w:styleId="Hyperlink1" w:customStyle="1">
    <w:name w:val="Hyperlink.1"/>
    <w:basedOn w:val="Odkaz"/>
    <w:rPr>
      <w:rFonts w:ascii="Times New Roman" w:hAnsi="Times New Roman" w:eastAsia="Times New Roman" w:cs="Times New Roman"/>
      <w:outline w:val="0"/>
      <w:color w:val="0000FF"/>
      <w:u w:val="single" w:color="0000FF"/>
    </w:rPr>
  </w:style>
  <w:style w:type="character" w:styleId="Nevyeenzmnka">
    <w:name w:val="Unresolved Mention"/>
    <w:basedOn w:val="Standardnpsmoodstavce"/>
    <w:uiPriority w:val="99"/>
    <w:semiHidden/>
    <w:unhideWhenUsed/>
    <w:rsid w:val="005F7CE8"/>
    <w:rPr>
      <w:color w:val="605E5C"/>
      <w:shd w:val="clear" w:color="auto" w:fill="E1DFDD"/>
    </w:rPr>
  </w:style>
  <w:style w:type="paragraph" w:styleId="Revize">
    <w:name w:val="Revision"/>
    <w:hidden/>
    <w:uiPriority w:val="99"/>
    <w:semiHidden/>
    <w:rsid w:val="008F4EA2"/>
    <w:pPr>
      <w:pBdr>
        <w:top w:val="none" w:color="auto" w:sz="0" w:space="0"/>
        <w:left w:val="none" w:color="auto" w:sz="0" w:space="0"/>
        <w:bottom w:val="none" w:color="auto" w:sz="0" w:space="0"/>
        <w:right w:val="none" w:color="auto" w:sz="0" w:space="0"/>
        <w:between w:val="none" w:color="auto" w:sz="0" w:space="0"/>
        <w:bar w:val="none" w:color="auto" w:sz="0"/>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sdl@ftvs.cuni.cz" TargetMode="External" Id="R83c4fe895d6542dc" /><Relationship Type="http://schemas.openxmlformats.org/officeDocument/2006/relationships/hyperlink" Target="https://www.ftvs.cuni.cz/FTVS-1734.html" TargetMode="External" Id="Rf8cc1ebc1c3b47f8" /><Relationship Type="http://schemas.openxmlformats.org/officeDocument/2006/relationships/hyperlink" Target="mailto:sdl@ftvs.cuni.cz" TargetMode="External" Id="Rd9888bee7f034e74" /></Relationships>
</file>

<file path=word/_rels/footer1.xml.rels><?xml version="1.0" encoding="UTF-8" standalone="yes"?>
<Relationships xmlns="http://schemas.openxmlformats.org/package/2006/relationships"><Relationship Id="rId1" Type="http://schemas.openxmlformats.org/officeDocument/2006/relationships/hyperlink" Target="mailto:sdl@ftvs.c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5f6e3-740c-476c-a49f-6f20ea8842a7">
      <Terms xmlns="http://schemas.microsoft.com/office/infopath/2007/PartnerControls"/>
    </lcf76f155ced4ddcb4097134ff3c332f>
    <TaxCatchAll xmlns="0381a0f3-baa0-42bb-8796-f9a181c272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DB32666D347C4F824138D4C254EA1D" ma:contentTypeVersion="15" ma:contentTypeDescription="Vytvoří nový dokument" ma:contentTypeScope="" ma:versionID="ec8e26f1e827790c9c7bdf5fb013ee11">
  <xsd:schema xmlns:xsd="http://www.w3.org/2001/XMLSchema" xmlns:xs="http://www.w3.org/2001/XMLSchema" xmlns:p="http://schemas.microsoft.com/office/2006/metadata/properties" xmlns:ns2="ba65f6e3-740c-476c-a49f-6f20ea8842a7" xmlns:ns3="0381a0f3-baa0-42bb-8796-f9a181c272da" targetNamespace="http://schemas.microsoft.com/office/2006/metadata/properties" ma:root="true" ma:fieldsID="e3787b2feacdd5a02ab4e80288dea917" ns2:_="" ns3:_="">
    <xsd:import namespace="ba65f6e3-740c-476c-a49f-6f20ea8842a7"/>
    <xsd:import namespace="0381a0f3-baa0-42bb-8796-f9a181c272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5f6e3-740c-476c-a49f-6f20ea884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1a0f3-baa0-42bb-8796-f9a181c272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6617ba-8f6b-4c9c-8ea3-4ae81755dc21}" ma:internalName="TaxCatchAll" ma:showField="CatchAllData" ma:web="0381a0f3-baa0-42bb-8796-f9a181c272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5D182-1A50-43F5-A0B5-BBE8F3E50FFA}">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0381a0f3-baa0-42bb-8796-f9a181c272da"/>
    <ds:schemaRef ds:uri="http://purl.org/dc/elements/1.1/"/>
    <ds:schemaRef ds:uri="ba65f6e3-740c-476c-a49f-6f20ea8842a7"/>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1000FC6-1680-4922-BF6C-6F36B31FEC7F}">
  <ds:schemaRefs>
    <ds:schemaRef ds:uri="http://schemas.microsoft.com/sharepoint/v3/contenttype/forms"/>
  </ds:schemaRefs>
</ds:datastoreItem>
</file>

<file path=customXml/itemProps3.xml><?xml version="1.0" encoding="utf-8"?>
<ds:datastoreItem xmlns:ds="http://schemas.openxmlformats.org/officeDocument/2006/customXml" ds:itemID="{B4BABF21-0B1F-49E9-825A-226E5018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5f6e3-740c-476c-a49f-6f20ea8842a7"/>
    <ds:schemaRef ds:uri="0381a0f3-baa0-42bb-8796-f9a181c27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9309A-3BDB-4778-9D3C-B18BD63B26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Pavla Martináková</dc:creator>
  <lastModifiedBy>Kristina Kárová Sokolová</lastModifiedBy>
  <revision>10</revision>
  <dcterms:created xsi:type="dcterms:W3CDTF">2025-02-04T09:39:00.0000000Z</dcterms:created>
  <dcterms:modified xsi:type="dcterms:W3CDTF">2026-01-19T12:16:26.1540098Z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0x01010045DB32666D347C4F824138D4C254EA1D</vt:lpwstr>
  </property>
  <property fmtid="{D5CDD505-2E9C-101B-9397-08002B2CF9AE}" pid="3" name="MediaServiceImageTags">
    <vt:lpwstr/>
  </property>
</Properties>
</file>